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2B" w:rsidRPr="00D67531" w:rsidRDefault="001F0E2B" w:rsidP="008E299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  <w:lang w:val="uk-UA"/>
        </w:rPr>
      </w:pPr>
      <w:r w:rsidRPr="00D67531">
        <w:rPr>
          <w:rFonts w:ascii="Times New Roman" w:hAnsi="Times New Roman" w:cs="Times New Roman"/>
          <w:b/>
          <w:caps/>
          <w:sz w:val="28"/>
          <w:szCs w:val="24"/>
          <w:lang w:val="uk-UA"/>
        </w:rPr>
        <w:t>календарно-тематичне планування</w:t>
      </w:r>
    </w:p>
    <w:p w:rsidR="001F0E2B" w:rsidRPr="00D67531" w:rsidRDefault="001F0E2B" w:rsidP="008E299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  <w:lang w:val="uk-UA"/>
        </w:rPr>
      </w:pPr>
      <w:r w:rsidRPr="00D67531">
        <w:rPr>
          <w:rFonts w:ascii="Times New Roman" w:hAnsi="Times New Roman" w:cs="Times New Roman"/>
          <w:b/>
          <w:caps/>
          <w:sz w:val="28"/>
          <w:szCs w:val="24"/>
          <w:lang w:val="uk-UA"/>
        </w:rPr>
        <w:t xml:space="preserve">з соціально-економічної географії світу, 10 клас </w:t>
      </w:r>
    </w:p>
    <w:p w:rsidR="001F0E2B" w:rsidRPr="00D67531" w:rsidRDefault="001F0E2B" w:rsidP="008E2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67531">
        <w:rPr>
          <w:rFonts w:ascii="Times New Roman" w:hAnsi="Times New Roman" w:cs="Times New Roman"/>
          <w:b/>
          <w:sz w:val="28"/>
          <w:szCs w:val="24"/>
          <w:lang w:val="uk-UA"/>
        </w:rPr>
        <w:t xml:space="preserve">(52 год., </w:t>
      </w:r>
      <w:r w:rsidR="008E299A">
        <w:rPr>
          <w:rFonts w:ascii="Times New Roman" w:hAnsi="Times New Roman" w:cs="Times New Roman"/>
          <w:b/>
          <w:sz w:val="28"/>
          <w:szCs w:val="24"/>
          <w:lang w:val="uk-UA"/>
        </w:rPr>
        <w:t>2 год. – в І семестрі, 1</w:t>
      </w:r>
      <w:r w:rsidRPr="00D67531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год. – в ІІ семестрі)</w:t>
      </w:r>
    </w:p>
    <w:p w:rsidR="001F0E2B" w:rsidRPr="00D67531" w:rsidRDefault="001F0E2B" w:rsidP="008E2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tbl>
      <w:tblPr>
        <w:tblW w:w="14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1479"/>
        <w:gridCol w:w="4645"/>
        <w:gridCol w:w="2739"/>
        <w:gridCol w:w="1023"/>
        <w:gridCol w:w="142"/>
        <w:gridCol w:w="850"/>
        <w:gridCol w:w="1134"/>
        <w:gridCol w:w="992"/>
        <w:gridCol w:w="1041"/>
      </w:tblGrid>
      <w:tr w:rsidR="004E6FAF" w:rsidRPr="00EF24D8" w:rsidTr="004E6FAF">
        <w:trPr>
          <w:cantSplit/>
          <w:trHeight w:val="2672"/>
          <w:jc w:val="center"/>
        </w:trPr>
        <w:tc>
          <w:tcPr>
            <w:tcW w:w="458" w:type="dxa"/>
          </w:tcPr>
          <w:p w:rsidR="00532C39" w:rsidRPr="00EF24D8" w:rsidRDefault="00532C39" w:rsidP="008E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532C39" w:rsidRPr="00EF24D8" w:rsidRDefault="00532C39" w:rsidP="008E2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Практичні роботи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textDirection w:val="btLr"/>
          </w:tcPr>
          <w:p w:rsidR="00532C39" w:rsidRPr="00EF24D8" w:rsidRDefault="00532C39" w:rsidP="008E29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Підручник Пестушко/Коберник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extDirection w:val="btLr"/>
          </w:tcPr>
          <w:p w:rsidR="004E6FAF" w:rsidRDefault="004E6FAF" w:rsidP="008E29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32C39" w:rsidRPr="00EF24D8" w:rsidRDefault="00532C39" w:rsidP="008E29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ОІС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4E6FAF" w:rsidRDefault="004E6FAF" w:rsidP="008E29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32C39" w:rsidRPr="00EF24D8" w:rsidRDefault="00532C39" w:rsidP="008E29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Атлас/контурна карта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4E6FAF" w:rsidRDefault="004E6FAF" w:rsidP="008E29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32C39" w:rsidRPr="00EF24D8" w:rsidRDefault="00532C39" w:rsidP="008E29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Практикум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textDirection w:val="btLr"/>
          </w:tcPr>
          <w:p w:rsidR="004E6FAF" w:rsidRDefault="004E6FAF" w:rsidP="008E29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32C39" w:rsidRPr="00EF24D8" w:rsidRDefault="00532C39" w:rsidP="008E29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ТЗН/ПКР</w:t>
            </w:r>
          </w:p>
        </w:tc>
      </w:tr>
      <w:tr w:rsidR="00532C39" w:rsidRPr="00EF24D8" w:rsidTr="004E6FAF">
        <w:trPr>
          <w:jc w:val="center"/>
        </w:trPr>
        <w:tc>
          <w:tcPr>
            <w:tcW w:w="14503" w:type="dxa"/>
            <w:gridSpan w:val="10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ВСТУП (2 год.)</w:t>
            </w:r>
          </w:p>
        </w:tc>
      </w:tr>
      <w:tr w:rsidR="004E6FAF" w:rsidRPr="0076506F" w:rsidTr="004E6FAF">
        <w:trPr>
          <w:jc w:val="center"/>
        </w:trPr>
        <w:tc>
          <w:tcPr>
            <w:tcW w:w="458" w:type="dxa"/>
          </w:tcPr>
          <w:p w:rsidR="00532C39" w:rsidRPr="008960FC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F24D8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>редмет соціально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-економічної географії світу. Джерела географічних знань.</w:t>
            </w:r>
            <w:r w:rsidR="001C6EC3"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 економіко-географічних досліджень.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C6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1C6EC3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</w:tr>
      <w:tr w:rsidR="00532C39" w:rsidRPr="001C6EC3" w:rsidTr="004E6FAF">
        <w:trPr>
          <w:jc w:val="center"/>
        </w:trPr>
        <w:tc>
          <w:tcPr>
            <w:tcW w:w="14503" w:type="dxa"/>
            <w:gridSpan w:val="10"/>
            <w:tcBorders>
              <w:right w:val="single" w:sz="4" w:space="0" w:color="auto"/>
            </w:tcBorders>
          </w:tcPr>
          <w:p w:rsidR="00532C39" w:rsidRPr="001C6EC3" w:rsidRDefault="001C6EC3" w:rsidP="008E2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6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Учень:</w:t>
            </w:r>
            <w:r w:rsidRPr="001C6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1C6E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пояснює</w:t>
            </w:r>
            <w:r w:rsidRPr="001C6E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</w:t>
            </w:r>
            <w:r w:rsidRPr="001C6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 вивчає соціально-економічна географія світу;</w:t>
            </w:r>
            <w:r w:rsidRPr="001C6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1C6E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визначає </w:t>
            </w:r>
            <w:r w:rsidRPr="001C6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 курсу;</w:t>
            </w:r>
            <w:r w:rsidRPr="001C6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1C6E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характеризує </w:t>
            </w:r>
            <w:r w:rsidRPr="001C6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джерела географічних знань та методи економіко-географічних досліджень;</w:t>
            </w:r>
            <w:r w:rsidRPr="001C6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1C6EC3">
              <w:rPr>
                <w:rFonts w:ascii="Times New Roman" w:hAnsi="Times New Roman" w:cs="Times New Roman"/>
                <w:i/>
                <w:color w:val="000000"/>
                <w:spacing w:val="4"/>
                <w:kern w:val="20"/>
                <w:sz w:val="24"/>
                <w:szCs w:val="24"/>
                <w:lang w:val="uk-UA"/>
              </w:rPr>
              <w:t xml:space="preserve">розпізнає </w:t>
            </w:r>
            <w:r w:rsidRPr="001C6EC3">
              <w:rPr>
                <w:rFonts w:ascii="Times New Roman" w:hAnsi="Times New Roman" w:cs="Times New Roman"/>
                <w:color w:val="000000"/>
                <w:spacing w:val="4"/>
                <w:kern w:val="20"/>
                <w:sz w:val="24"/>
                <w:szCs w:val="24"/>
                <w:lang w:val="uk-UA"/>
              </w:rPr>
              <w:t xml:space="preserve">питання або проблеми, які </w:t>
            </w:r>
            <w:r w:rsidRPr="001C6EC3">
              <w:rPr>
                <w:rFonts w:ascii="Times New Roman" w:hAnsi="Times New Roman" w:cs="Times New Roman"/>
                <w:spacing w:val="4"/>
                <w:kern w:val="20"/>
                <w:sz w:val="24"/>
                <w:szCs w:val="24"/>
                <w:lang w:val="uk-UA"/>
              </w:rPr>
              <w:t>можна дослідити</w:t>
            </w:r>
            <w:r w:rsidRPr="001C6EC3">
              <w:rPr>
                <w:rFonts w:ascii="Times New Roman" w:hAnsi="Times New Roman" w:cs="Times New Roman"/>
                <w:color w:val="FF0000"/>
                <w:spacing w:val="4"/>
                <w:kern w:val="20"/>
                <w:sz w:val="24"/>
                <w:szCs w:val="24"/>
                <w:lang w:val="uk-UA"/>
              </w:rPr>
              <w:t xml:space="preserve"> </w:t>
            </w:r>
            <w:r w:rsidRPr="001C6EC3">
              <w:rPr>
                <w:rFonts w:ascii="Times New Roman" w:hAnsi="Times New Roman" w:cs="Times New Roman"/>
                <w:color w:val="000000"/>
                <w:spacing w:val="4"/>
                <w:kern w:val="20"/>
                <w:sz w:val="24"/>
                <w:szCs w:val="24"/>
                <w:lang w:val="uk-UA"/>
              </w:rPr>
              <w:t>певним методом</w:t>
            </w:r>
          </w:p>
        </w:tc>
      </w:tr>
      <w:tr w:rsidR="00532C39" w:rsidRPr="00EF24D8" w:rsidTr="004E6FAF">
        <w:trPr>
          <w:jc w:val="center"/>
        </w:trPr>
        <w:tc>
          <w:tcPr>
            <w:tcW w:w="14503" w:type="dxa"/>
            <w:gridSpan w:val="10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РОЗДІЛ І. ЗАГАЛЬНА ЕКОНОМІКО-ГЕОГРАФІЧНА ХАРАКТЕРИСТИКА СВІТУ (20 год.)</w:t>
            </w:r>
          </w:p>
        </w:tc>
      </w:tr>
      <w:tr w:rsidR="00532C39" w:rsidRPr="00EF24D8" w:rsidTr="004E6FAF">
        <w:trPr>
          <w:jc w:val="center"/>
        </w:trPr>
        <w:tc>
          <w:tcPr>
            <w:tcW w:w="14503" w:type="dxa"/>
            <w:gridSpan w:val="10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1. Політична карта світу (4 год.)</w:t>
            </w:r>
          </w:p>
        </w:tc>
      </w:tr>
      <w:tr w:rsidR="004E6FAF" w:rsidRPr="0076506F" w:rsidTr="004E6FAF">
        <w:trPr>
          <w:jc w:val="center"/>
        </w:trPr>
        <w:tc>
          <w:tcPr>
            <w:tcW w:w="458" w:type="dxa"/>
          </w:tcPr>
          <w:p w:rsidR="00532C39" w:rsidRPr="008960FC" w:rsidRDefault="00217F56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Сучасна політична к</w:t>
            </w:r>
            <w:r w:rsidRPr="00EF24D8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 xml:space="preserve">арта світу. 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Етапи формування політичної карти світу. </w:t>
            </w:r>
            <w:r w:rsidRPr="00EF24D8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>Відмінніст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понять “країна”, “держ</w:t>
            </w:r>
            <w:r w:rsidRPr="00EF24D8">
              <w:rPr>
                <w:rFonts w:ascii="Times New Roman" w:hAnsi="Times New Roman" w:cs="Times New Roman"/>
                <w:spacing w:val="-6"/>
                <w:kern w:val="20"/>
                <w:sz w:val="24"/>
                <w:szCs w:val="24"/>
                <w:lang w:val="uk-UA"/>
              </w:rPr>
              <w:t>ава”, “залежна країна</w:t>
            </w:r>
            <w:r w:rsidR="001C6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37FE" w:rsidRDefault="003E0E3C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2-3/</w:t>
            </w:r>
          </w:p>
          <w:p w:rsidR="00532C39" w:rsidRPr="00E74BEA" w:rsidRDefault="003E0E3C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8960FC" w:rsidRDefault="00217F56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країн за формою п</w:t>
            </w:r>
            <w:r w:rsidRPr="00EF24D8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>равління. Форми адм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iністративно-територiального устрою. Відмінності федеративних 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держав.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3E0E3C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D972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50496B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8960FC" w:rsidRDefault="00217F56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EF24D8">
              <w:rPr>
                <w:sz w:val="24"/>
                <w:szCs w:val="24"/>
                <w:lang w:val="uk-UA"/>
              </w:rPr>
              <w:t xml:space="preserve">Політичні та економічні системи країн. Типологія держав. 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8D37F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50496B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</w:tr>
      <w:tr w:rsidR="001C6EC3" w:rsidRPr="00EF24D8" w:rsidTr="004E6FAF">
        <w:trPr>
          <w:jc w:val="center"/>
        </w:trPr>
        <w:tc>
          <w:tcPr>
            <w:tcW w:w="458" w:type="dxa"/>
          </w:tcPr>
          <w:p w:rsidR="001C6EC3" w:rsidRPr="008960FC" w:rsidRDefault="00217F56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79" w:type="dxa"/>
          </w:tcPr>
          <w:p w:rsidR="001C6EC3" w:rsidRPr="00EF24D8" w:rsidRDefault="001C6EC3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1C6EC3" w:rsidRPr="00EF24D8" w:rsidRDefault="001C6EC3" w:rsidP="008E299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Етапи формування політичної карти світу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C6EC3" w:rsidRPr="00EF24D8" w:rsidRDefault="001C6EC3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1C6EC3" w:rsidRPr="00E74BEA" w:rsidRDefault="001C6EC3" w:rsidP="008E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C6EC3" w:rsidRDefault="001C6EC3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6EC3" w:rsidRDefault="001C6EC3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6EC3" w:rsidRPr="00E74BEA" w:rsidRDefault="001C6EC3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1C6EC3" w:rsidRDefault="001C6EC3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6FAF" w:rsidRPr="0076506F" w:rsidTr="004E6FAF">
        <w:trPr>
          <w:jc w:val="center"/>
        </w:trPr>
        <w:tc>
          <w:tcPr>
            <w:tcW w:w="458" w:type="dxa"/>
          </w:tcPr>
          <w:p w:rsidR="00532C39" w:rsidRPr="008960FC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органiз</w:t>
            </w:r>
            <w:r w:rsidRPr="00EF24D8"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  <w:lang w:val="uk-UA"/>
              </w:rPr>
              <w:t>ації, їх функціональни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і просторовий розподіл. Загальнополітичні (О</w:t>
            </w:r>
            <w:r w:rsidRPr="00EF24D8"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  <w:lang w:val="uk-UA"/>
              </w:rPr>
              <w:t>ОН, Рада Європи, Є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вропейський Парламент, С</w:t>
            </w:r>
            <w:r w:rsidRPr="00EF24D8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>НД) та спеціальні (Є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</w:t>
            </w:r>
            <w:r w:rsidRPr="00EF24D8">
              <w:rPr>
                <w:rFonts w:ascii="Times New Roman" w:hAnsi="Times New Roman" w:cs="Times New Roman"/>
                <w:spacing w:val="-8"/>
                <w:kern w:val="20"/>
                <w:sz w:val="24"/>
                <w:szCs w:val="24"/>
                <w:lang w:val="uk-UA"/>
              </w:rPr>
              <w:t>пейський союз, НАТ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О, ЮНЕСКО, ФАО та ін.) організації.</w:t>
            </w:r>
          </w:p>
        </w:tc>
        <w:tc>
          <w:tcPr>
            <w:tcW w:w="2739" w:type="dxa"/>
            <w:tcBorders>
              <w:bottom w:val="single" w:sz="4" w:space="0" w:color="auto"/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bottom w:val="single" w:sz="4" w:space="0" w:color="auto"/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32C39" w:rsidRPr="00E74BEA" w:rsidRDefault="008D37F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32C39" w:rsidRPr="00E74BEA" w:rsidRDefault="00D972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41" w:type="dxa"/>
            <w:tcBorders>
              <w:bottom w:val="single" w:sz="4" w:space="0" w:color="auto"/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C39" w:rsidRPr="001C6EC3" w:rsidTr="004E6FAF">
        <w:trPr>
          <w:jc w:val="center"/>
        </w:trPr>
        <w:tc>
          <w:tcPr>
            <w:tcW w:w="14503" w:type="dxa"/>
            <w:gridSpan w:val="10"/>
            <w:tcBorders>
              <w:right w:val="single" w:sz="4" w:space="0" w:color="auto"/>
            </w:tcBorders>
          </w:tcPr>
          <w:p w:rsidR="001C675C" w:rsidRPr="001C675C" w:rsidRDefault="001C675C" w:rsidP="001C675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lang w:val="uk-UA"/>
              </w:rPr>
            </w:pPr>
            <w:r w:rsidRPr="001C675C">
              <w:rPr>
                <w:b/>
                <w:bCs/>
                <w:color w:val="000000"/>
                <w:sz w:val="24"/>
                <w:lang w:val="uk-UA"/>
              </w:rPr>
              <w:t>Учень:</w:t>
            </w:r>
            <w:r w:rsidRPr="001C675C">
              <w:rPr>
                <w:color w:val="000000"/>
                <w:sz w:val="24"/>
                <w:lang w:val="uk-UA"/>
              </w:rPr>
              <w:br/>
            </w:r>
            <w:r w:rsidRPr="001C675C">
              <w:rPr>
                <w:i/>
                <w:iCs/>
                <w:color w:val="000000"/>
                <w:sz w:val="24"/>
                <w:lang w:val="uk-UA"/>
              </w:rPr>
              <w:t>пояснює</w:t>
            </w:r>
            <w:r w:rsidRPr="001C675C">
              <w:rPr>
                <w:color w:val="000000"/>
                <w:sz w:val="24"/>
                <w:lang w:val="uk-UA"/>
              </w:rPr>
              <w:t xml:space="preserve"> відмінність між поняттями «країна», «держава», «залежна територія»; </w:t>
            </w:r>
            <w:r w:rsidRPr="001C675C">
              <w:rPr>
                <w:color w:val="000000"/>
                <w:sz w:val="24"/>
                <w:lang w:val="uk-UA"/>
              </w:rPr>
              <w:br/>
            </w:r>
            <w:r w:rsidRPr="001C675C">
              <w:rPr>
                <w:i/>
                <w:iCs/>
                <w:color w:val="000000"/>
                <w:sz w:val="24"/>
                <w:lang w:val="uk-UA"/>
              </w:rPr>
              <w:t>називає</w:t>
            </w:r>
            <w:r w:rsidRPr="001C675C">
              <w:rPr>
                <w:color w:val="000000"/>
                <w:sz w:val="24"/>
                <w:lang w:val="uk-UA"/>
              </w:rPr>
              <w:t xml:space="preserve"> і </w:t>
            </w:r>
            <w:r w:rsidRPr="001C675C">
              <w:rPr>
                <w:i/>
                <w:iCs/>
                <w:color w:val="000000"/>
                <w:sz w:val="24"/>
                <w:lang w:val="uk-UA"/>
              </w:rPr>
              <w:t xml:space="preserve">характеризує </w:t>
            </w:r>
            <w:r w:rsidRPr="001C675C">
              <w:rPr>
                <w:color w:val="000000"/>
                <w:sz w:val="24"/>
                <w:lang w:val="uk-UA"/>
              </w:rPr>
              <w:t>основні форми державного устрою та правління країн світу;</w:t>
            </w:r>
            <w:r w:rsidRPr="001C675C">
              <w:rPr>
                <w:color w:val="000000"/>
                <w:sz w:val="24"/>
                <w:lang w:val="uk-UA"/>
              </w:rPr>
              <w:br/>
            </w:r>
            <w:r w:rsidRPr="001C675C">
              <w:rPr>
                <w:i/>
                <w:iCs/>
                <w:color w:val="000000"/>
                <w:sz w:val="24"/>
                <w:lang w:val="uk-UA"/>
              </w:rPr>
              <w:t xml:space="preserve">характеризує </w:t>
            </w:r>
            <w:r w:rsidRPr="001C675C">
              <w:rPr>
                <w:sz w:val="24"/>
                <w:lang w:val="uk-UA"/>
              </w:rPr>
              <w:t>особливості сучасної соціально-економічної типології країн світу,</w:t>
            </w:r>
            <w:r w:rsidRPr="001C675C">
              <w:rPr>
                <w:color w:val="000000"/>
                <w:sz w:val="24"/>
                <w:lang w:val="uk-UA"/>
              </w:rPr>
              <w:t xml:space="preserve"> етапи формування політичної карти світу; </w:t>
            </w:r>
            <w:r w:rsidRPr="001C675C">
              <w:rPr>
                <w:color w:val="000000"/>
                <w:sz w:val="24"/>
                <w:lang w:val="uk-UA"/>
              </w:rPr>
              <w:br/>
            </w:r>
            <w:r w:rsidRPr="001C675C">
              <w:rPr>
                <w:i/>
                <w:iCs/>
                <w:color w:val="000000"/>
                <w:sz w:val="24"/>
                <w:lang w:val="uk-UA"/>
              </w:rPr>
              <w:t>обґрунтовує</w:t>
            </w:r>
            <w:r w:rsidRPr="001C675C">
              <w:rPr>
                <w:i/>
                <w:iCs/>
                <w:sz w:val="24"/>
                <w:lang w:val="uk-UA"/>
              </w:rPr>
              <w:t>:</w:t>
            </w:r>
            <w:r w:rsidRPr="001C675C">
              <w:rPr>
                <w:sz w:val="24"/>
                <w:lang w:val="uk-UA"/>
              </w:rPr>
              <w:t xml:space="preserve"> основні вектори зовнішньої політики України;</w:t>
            </w:r>
          </w:p>
          <w:p w:rsidR="001C675C" w:rsidRPr="001C675C" w:rsidRDefault="001C675C" w:rsidP="001C675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lang w:val="uk-UA"/>
              </w:rPr>
            </w:pPr>
            <w:r w:rsidRPr="001C675C">
              <w:rPr>
                <w:i/>
                <w:sz w:val="24"/>
                <w:lang w:val="uk-UA"/>
              </w:rPr>
              <w:t xml:space="preserve">розуміє, </w:t>
            </w:r>
            <w:r w:rsidRPr="001C675C">
              <w:rPr>
                <w:sz w:val="24"/>
                <w:lang w:val="uk-UA"/>
              </w:rPr>
              <w:t xml:space="preserve">що є предметом вивчення політичної географії; </w:t>
            </w:r>
          </w:p>
          <w:p w:rsidR="001C675C" w:rsidRPr="001C675C" w:rsidRDefault="001C675C" w:rsidP="001C675C">
            <w:pPr>
              <w:pStyle w:val="TableText"/>
              <w:spacing w:before="0" w:line="240" w:lineRule="auto"/>
              <w:ind w:left="0" w:right="0"/>
              <w:rPr>
                <w:color w:val="000000"/>
                <w:sz w:val="24"/>
                <w:lang w:val="uk-UA"/>
              </w:rPr>
            </w:pPr>
            <w:r w:rsidRPr="001C675C">
              <w:rPr>
                <w:i/>
                <w:iCs/>
                <w:color w:val="000000"/>
                <w:sz w:val="24"/>
                <w:lang w:val="uk-UA"/>
              </w:rPr>
              <w:t>готує</w:t>
            </w:r>
            <w:r w:rsidRPr="001C675C">
              <w:rPr>
                <w:color w:val="000000"/>
                <w:sz w:val="24"/>
                <w:lang w:val="uk-UA"/>
              </w:rPr>
              <w:t xml:space="preserve"> </w:t>
            </w:r>
            <w:r w:rsidRPr="001C675C">
              <w:rPr>
                <w:i/>
                <w:iCs/>
                <w:color w:val="000000"/>
                <w:sz w:val="24"/>
                <w:lang w:val="uk-UA"/>
              </w:rPr>
              <w:t>повідомлення</w:t>
            </w:r>
            <w:r w:rsidRPr="001C675C">
              <w:rPr>
                <w:color w:val="000000"/>
                <w:sz w:val="24"/>
                <w:lang w:val="uk-UA"/>
              </w:rPr>
              <w:t xml:space="preserve"> і </w:t>
            </w:r>
            <w:r w:rsidRPr="001C675C">
              <w:rPr>
                <w:i/>
                <w:iCs/>
                <w:color w:val="000000"/>
                <w:sz w:val="24"/>
                <w:lang w:val="uk-UA"/>
              </w:rPr>
              <w:t xml:space="preserve">робить узагальнення </w:t>
            </w:r>
            <w:r w:rsidRPr="001C675C">
              <w:rPr>
                <w:color w:val="000000"/>
                <w:sz w:val="24"/>
                <w:lang w:val="uk-UA"/>
              </w:rPr>
              <w:t>до теми на осн</w:t>
            </w:r>
            <w:r w:rsidRPr="001C675C">
              <w:rPr>
                <w:color w:val="000000"/>
                <w:spacing w:val="-2"/>
                <w:kern w:val="20"/>
                <w:sz w:val="24"/>
                <w:lang w:val="uk-UA"/>
              </w:rPr>
              <w:t>ові аналізу додаткових дж</w:t>
            </w:r>
            <w:r w:rsidRPr="001C675C">
              <w:rPr>
                <w:color w:val="000000"/>
                <w:sz w:val="24"/>
                <w:lang w:val="uk-UA"/>
              </w:rPr>
              <w:t>ерел географічних знань;</w:t>
            </w:r>
          </w:p>
          <w:p w:rsidR="00532C39" w:rsidRPr="007945AF" w:rsidRDefault="001C675C" w:rsidP="001C675C">
            <w:pPr>
              <w:pStyle w:val="TableText"/>
              <w:spacing w:before="0" w:line="240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1C675C">
              <w:rPr>
                <w:i/>
                <w:color w:val="000000"/>
                <w:sz w:val="24"/>
                <w:lang w:val="uk-UA"/>
              </w:rPr>
              <w:t>демонструє вміння</w:t>
            </w:r>
            <w:r w:rsidRPr="001C675C">
              <w:rPr>
                <w:color w:val="000000"/>
                <w:sz w:val="24"/>
                <w:lang w:val="uk-UA"/>
              </w:rPr>
              <w:t xml:space="preserve"> </w:t>
            </w:r>
            <w:r w:rsidRPr="001C675C">
              <w:rPr>
                <w:sz w:val="24"/>
                <w:lang w:val="uk-UA"/>
              </w:rPr>
              <w:t>аргументовано і чітко формулювати висновки, наводити докази</w:t>
            </w:r>
            <w:r w:rsidRPr="001C675C">
              <w:rPr>
                <w:i/>
                <w:sz w:val="24"/>
                <w:lang w:val="uk-UA"/>
              </w:rPr>
              <w:t>,</w:t>
            </w:r>
            <w:r w:rsidRPr="001C675C">
              <w:rPr>
                <w:sz w:val="24"/>
                <w:lang w:val="uk-UA"/>
              </w:rPr>
              <w:t xml:space="preserve"> щодо віднесення країн до того чи іншого типу</w:t>
            </w:r>
          </w:p>
        </w:tc>
      </w:tr>
      <w:tr w:rsidR="00532C39" w:rsidRPr="00EF24D8" w:rsidTr="004E6FAF">
        <w:trPr>
          <w:jc w:val="center"/>
        </w:trPr>
        <w:tc>
          <w:tcPr>
            <w:tcW w:w="14503" w:type="dxa"/>
            <w:gridSpan w:val="10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2. Населення світ</w:t>
            </w:r>
            <w:r w:rsidR="00E74B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</w:t>
            </w:r>
            <w:r w:rsidRPr="00EF2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(6 год.)</w:t>
            </w:r>
          </w:p>
        </w:tc>
      </w:tr>
      <w:tr w:rsidR="004E6FAF" w:rsidRPr="0076506F" w:rsidTr="004E6FAF">
        <w:trPr>
          <w:jc w:val="center"/>
        </w:trPr>
        <w:tc>
          <w:tcPr>
            <w:tcW w:w="458" w:type="dxa"/>
          </w:tcPr>
          <w:p w:rsidR="00532C39" w:rsidRPr="008960FC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</w:t>
            </w:r>
            <w:r w:rsidRPr="00EF24D8"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  <w:lang w:val="uk-UA"/>
              </w:rPr>
              <w:t>лькість населенн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 В</w:t>
            </w:r>
            <w:r w:rsidRPr="00EF24D8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>ідтворення населення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Демографічні процеси і демографічна політика.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8D37F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5-6/4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D972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8960FC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Міграційні процеси і міграційна політика держав. Причини та проблеми зовнішніх міграційних потоків.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8D37F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50496B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11-14</w:t>
            </w:r>
          </w:p>
        </w:tc>
      </w:tr>
      <w:tr w:rsidR="004E6FAF" w:rsidRPr="0076506F" w:rsidTr="004E6FAF">
        <w:trPr>
          <w:jc w:val="center"/>
        </w:trPr>
        <w:tc>
          <w:tcPr>
            <w:tcW w:w="458" w:type="dxa"/>
          </w:tcPr>
          <w:p w:rsidR="00532C39" w:rsidRPr="008960FC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Мовний і етнічний склад населення. Найпоширеніші мовні сім’ї і групи.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8D37F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4-5/5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8960FC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1C6EC3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 світових та національних релігій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8D37F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15-16</w:t>
            </w: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8960FC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і професійна структура населе</w:t>
            </w:r>
            <w:r w:rsidRPr="00EF24D8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>ння. Трудові ресурси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Проблеми зайнятості й безробіття.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1C6E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Практична робота 1 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Порівняльна оцінка т</w:t>
            </w:r>
            <w:r w:rsidRPr="00EF24D8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>рудових ресурсів і за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нятості населення в основних сферах 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господарства країн світу.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8D37F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D972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8960FC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Контрольна робота з тем «Вступ», «Політична карта світу», «Населення світу»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E6FAF" w:rsidRDefault="00532C39" w:rsidP="008E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/7-20</w:t>
            </w:r>
          </w:p>
        </w:tc>
      </w:tr>
      <w:tr w:rsidR="00532C39" w:rsidRPr="001C6EC3" w:rsidTr="004E6FAF">
        <w:trPr>
          <w:jc w:val="center"/>
        </w:trPr>
        <w:tc>
          <w:tcPr>
            <w:tcW w:w="14503" w:type="dxa"/>
            <w:gridSpan w:val="10"/>
            <w:tcBorders>
              <w:right w:val="single" w:sz="4" w:space="0" w:color="auto"/>
            </w:tcBorders>
          </w:tcPr>
          <w:p w:rsidR="001C675C" w:rsidRPr="001C675C" w:rsidRDefault="001C675C" w:rsidP="001C675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1C675C">
              <w:rPr>
                <w:b/>
                <w:bCs/>
                <w:color w:val="000000"/>
                <w:sz w:val="24"/>
                <w:szCs w:val="24"/>
                <w:lang w:val="uk-UA"/>
              </w:rPr>
              <w:t>Учень: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br/>
            </w:r>
            <w:r w:rsidRPr="001C675C">
              <w:rPr>
                <w:i/>
                <w:iCs/>
                <w:color w:val="000000"/>
                <w:sz w:val="24"/>
                <w:szCs w:val="24"/>
                <w:lang w:val="uk-UA"/>
              </w:rPr>
              <w:t>називає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t xml:space="preserve"> кількість населення світу та окремих країн; найбільші за чисельністю народи та найпоширеніші мови, світові релігії;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br/>
            </w:r>
            <w:r w:rsidRPr="001C675C">
              <w:rPr>
                <w:i/>
                <w:iCs/>
                <w:sz w:val="24"/>
                <w:szCs w:val="24"/>
                <w:lang w:val="uk-UA"/>
              </w:rPr>
              <w:t>характеризує</w:t>
            </w:r>
            <w:r w:rsidRPr="001C675C">
              <w:rPr>
                <w:sz w:val="24"/>
                <w:szCs w:val="24"/>
                <w:lang w:val="uk-UA"/>
              </w:rPr>
              <w:t xml:space="preserve"> типи відтворення, особливості </w:t>
            </w:r>
            <w:r w:rsidRPr="001C675C">
              <w:rPr>
                <w:spacing w:val="-2"/>
                <w:kern w:val="20"/>
                <w:sz w:val="24"/>
                <w:szCs w:val="24"/>
                <w:lang w:val="uk-UA"/>
              </w:rPr>
              <w:t>вікового та статевого ск</w:t>
            </w:r>
            <w:r w:rsidRPr="001C675C">
              <w:rPr>
                <w:sz w:val="24"/>
                <w:szCs w:val="24"/>
                <w:lang w:val="uk-UA"/>
              </w:rPr>
              <w:t>ладу населення, напрямки основних міграційних потоків, структуру зайнятості населення та її відмінності за регіонами;</w:t>
            </w:r>
            <w:r w:rsidRPr="001C675C">
              <w:rPr>
                <w:sz w:val="24"/>
                <w:szCs w:val="24"/>
                <w:lang w:val="uk-UA"/>
              </w:rPr>
              <w:br/>
            </w:r>
            <w:r w:rsidRPr="001C675C">
              <w:rPr>
                <w:i/>
                <w:iCs/>
                <w:sz w:val="24"/>
                <w:szCs w:val="24"/>
                <w:lang w:val="uk-UA"/>
              </w:rPr>
              <w:t>ви</w:t>
            </w:r>
            <w:r w:rsidRPr="001C675C">
              <w:rPr>
                <w:i/>
                <w:iCs/>
                <w:spacing w:val="-2"/>
                <w:kern w:val="20"/>
                <w:sz w:val="24"/>
                <w:szCs w:val="24"/>
                <w:lang w:val="uk-UA"/>
              </w:rPr>
              <w:t>значає</w:t>
            </w:r>
            <w:r w:rsidRPr="001C675C">
              <w:rPr>
                <w:spacing w:val="-2"/>
                <w:kern w:val="20"/>
                <w:sz w:val="24"/>
                <w:szCs w:val="24"/>
                <w:lang w:val="uk-UA"/>
              </w:rPr>
              <w:t xml:space="preserve"> співвідношення н</w:t>
            </w:r>
            <w:r w:rsidRPr="001C675C">
              <w:rPr>
                <w:sz w:val="24"/>
                <w:szCs w:val="24"/>
                <w:lang w:val="uk-UA"/>
              </w:rPr>
              <w:t>аселення за регіонами світу;</w:t>
            </w:r>
            <w:r w:rsidRPr="001C675C">
              <w:rPr>
                <w:sz w:val="24"/>
                <w:szCs w:val="24"/>
                <w:lang w:val="uk-UA"/>
              </w:rPr>
              <w:br/>
            </w:r>
            <w:r w:rsidRPr="001C675C">
              <w:rPr>
                <w:i/>
                <w:iCs/>
                <w:sz w:val="24"/>
                <w:szCs w:val="24"/>
                <w:lang w:val="uk-UA"/>
              </w:rPr>
              <w:t>пояснює</w:t>
            </w:r>
            <w:r w:rsidRPr="001C675C">
              <w:rPr>
                <w:sz w:val="24"/>
                <w:szCs w:val="24"/>
                <w:lang w:val="uk-UA"/>
              </w:rPr>
              <w:t xml:space="preserve"> значення понять «демографічна політика», «демограф</w:t>
            </w:r>
            <w:r w:rsidRPr="001C675C">
              <w:rPr>
                <w:spacing w:val="-4"/>
                <w:kern w:val="20"/>
                <w:sz w:val="24"/>
                <w:szCs w:val="24"/>
                <w:lang w:val="uk-UA"/>
              </w:rPr>
              <w:t>ічний вибух», «урбанізація</w:t>
            </w:r>
            <w:r w:rsidRPr="001C675C">
              <w:rPr>
                <w:sz w:val="24"/>
                <w:szCs w:val="24"/>
                <w:lang w:val="uk-UA"/>
              </w:rPr>
              <w:t>», «с</w:t>
            </w:r>
            <w:r w:rsidRPr="001C675C">
              <w:rPr>
                <w:spacing w:val="-2"/>
                <w:kern w:val="20"/>
                <w:sz w:val="24"/>
                <w:szCs w:val="24"/>
                <w:lang w:val="uk-UA"/>
              </w:rPr>
              <w:t>убурбанізація», «міграція</w:t>
            </w:r>
            <w:r w:rsidRPr="001C675C">
              <w:rPr>
                <w:sz w:val="24"/>
                <w:szCs w:val="24"/>
                <w:lang w:val="uk-UA"/>
              </w:rPr>
              <w:t>», «мегалополіс»;</w:t>
            </w:r>
            <w:r w:rsidRPr="001C675C">
              <w:rPr>
                <w:sz w:val="24"/>
                <w:szCs w:val="24"/>
                <w:lang w:val="uk-UA"/>
              </w:rPr>
              <w:br/>
            </w:r>
            <w:r w:rsidRPr="001C675C">
              <w:rPr>
                <w:i/>
                <w:iCs/>
                <w:sz w:val="24"/>
                <w:szCs w:val="24"/>
                <w:lang w:val="uk-UA"/>
              </w:rPr>
              <w:t>п</w:t>
            </w:r>
            <w:r w:rsidRPr="001C675C">
              <w:rPr>
                <w:i/>
                <w:iCs/>
                <w:spacing w:val="-4"/>
                <w:kern w:val="20"/>
                <w:sz w:val="24"/>
                <w:szCs w:val="24"/>
                <w:lang w:val="uk-UA"/>
              </w:rPr>
              <w:t xml:space="preserve">орівнює </w:t>
            </w:r>
            <w:r w:rsidRPr="001C675C">
              <w:rPr>
                <w:spacing w:val="-4"/>
                <w:kern w:val="20"/>
                <w:sz w:val="24"/>
                <w:szCs w:val="24"/>
                <w:lang w:val="uk-UA"/>
              </w:rPr>
              <w:t>темпи, рівні, форм</w:t>
            </w:r>
            <w:r w:rsidRPr="001C675C">
              <w:rPr>
                <w:sz w:val="24"/>
                <w:szCs w:val="24"/>
                <w:lang w:val="uk-UA"/>
              </w:rPr>
              <w:t>и урбанізації країн та регіонів;</w:t>
            </w:r>
            <w:r w:rsidRPr="001C675C">
              <w:rPr>
                <w:sz w:val="24"/>
                <w:szCs w:val="24"/>
                <w:lang w:val="uk-UA"/>
              </w:rPr>
              <w:br/>
            </w:r>
            <w:r w:rsidRPr="001C675C">
              <w:rPr>
                <w:i/>
                <w:iCs/>
                <w:sz w:val="24"/>
                <w:szCs w:val="24"/>
                <w:lang w:val="uk-UA"/>
              </w:rPr>
              <w:t>аналізує</w:t>
            </w:r>
            <w:r w:rsidRPr="001C675C">
              <w:rPr>
                <w:sz w:val="24"/>
                <w:szCs w:val="24"/>
                <w:lang w:val="uk-UA"/>
              </w:rPr>
              <w:t xml:space="preserve"> текстові, картографічні та статистичні матеріали з метою визначення рис і відмінностей у відтворенні, складі й розміщенні населення різних регіонів світу;</w:t>
            </w:r>
          </w:p>
          <w:p w:rsidR="001C675C" w:rsidRPr="001C675C" w:rsidRDefault="001C675C" w:rsidP="001C675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1C675C">
              <w:rPr>
                <w:i/>
                <w:sz w:val="24"/>
                <w:szCs w:val="24"/>
                <w:lang w:val="uk-UA"/>
              </w:rPr>
              <w:t xml:space="preserve">висловлює </w:t>
            </w:r>
            <w:r w:rsidRPr="001C675C">
              <w:rPr>
                <w:sz w:val="24"/>
                <w:szCs w:val="24"/>
                <w:lang w:val="uk-UA"/>
              </w:rPr>
              <w:t>толерантне ставлення до соціальних явищ, релігій, традицій  різних країн світу, вміє практично застосовувати їх в системі соціальних відносин;</w:t>
            </w:r>
          </w:p>
          <w:p w:rsidR="001C675C" w:rsidRPr="001C675C" w:rsidRDefault="001C675C" w:rsidP="001C675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1C675C">
              <w:rPr>
                <w:i/>
                <w:sz w:val="24"/>
                <w:szCs w:val="24"/>
                <w:lang w:val="uk-UA"/>
              </w:rPr>
              <w:t xml:space="preserve">вирішує </w:t>
            </w:r>
            <w:r w:rsidRPr="001C675C">
              <w:rPr>
                <w:sz w:val="24"/>
                <w:szCs w:val="24"/>
                <w:lang w:val="uk-UA"/>
              </w:rPr>
              <w:t>доступні  соціально- та економічно значущі проблемні завдання у ході розгляду питань міграції, зайнятості та безробіття  населення;</w:t>
            </w:r>
          </w:p>
          <w:p w:rsidR="001C675C" w:rsidRPr="001C675C" w:rsidRDefault="001C675C" w:rsidP="001C675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color w:val="000000"/>
                <w:sz w:val="24"/>
                <w:szCs w:val="24"/>
                <w:lang w:val="uk-UA"/>
              </w:rPr>
            </w:pPr>
            <w:r w:rsidRPr="001C675C">
              <w:rPr>
                <w:i/>
                <w:sz w:val="24"/>
                <w:szCs w:val="24"/>
                <w:lang w:val="uk-UA"/>
              </w:rPr>
              <w:t>бере участь</w:t>
            </w:r>
            <w:r w:rsidRPr="001C675C">
              <w:rPr>
                <w:sz w:val="24"/>
                <w:szCs w:val="24"/>
                <w:lang w:val="uk-UA"/>
              </w:rPr>
              <w:t xml:space="preserve"> у розв’язуванні дискусійних питань щодо сучасних демографічних проблем світу, висловлює переконливі аргументи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t>, докази, приклади;</w:t>
            </w:r>
          </w:p>
          <w:p w:rsidR="00532C39" w:rsidRPr="00EF24D8" w:rsidRDefault="001C675C" w:rsidP="001C6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67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аналізує та структурує</w:t>
            </w:r>
            <w:r w:rsidRPr="001C67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необхідну інформацію </w:t>
            </w:r>
            <w:r w:rsidRPr="001C6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1C67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різних джерел</w:t>
            </w:r>
          </w:p>
        </w:tc>
      </w:tr>
      <w:tr w:rsidR="00532C39" w:rsidRPr="00EF24D8" w:rsidTr="004E6FAF">
        <w:trPr>
          <w:jc w:val="center"/>
        </w:trPr>
        <w:tc>
          <w:tcPr>
            <w:tcW w:w="14503" w:type="dxa"/>
            <w:gridSpan w:val="10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3. Взаємодія Суспільства і природи. Світові природні ресурси (4 год.)</w:t>
            </w: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EF24D8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еографічне серед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овище як сфера взаємод</w:t>
            </w:r>
            <w:r w:rsidRPr="00EF24D8">
              <w:rPr>
                <w:rFonts w:ascii="Times New Roman" w:hAnsi="Times New Roman" w:cs="Times New Roman"/>
                <w:color w:val="000000"/>
                <w:spacing w:val="-8"/>
                <w:kern w:val="20"/>
                <w:sz w:val="24"/>
                <w:szCs w:val="24"/>
                <w:lang w:val="uk-UA"/>
              </w:rPr>
              <w:t>ії суспільства і природ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и.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</w:t>
            </w:r>
            <w:r w:rsidRPr="00EF24D8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вітові природні р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есурси. Ресурсозабезпеч</w:t>
            </w:r>
            <w:r w:rsidRPr="00EF24D8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еність. Природокори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стування: раціональне і нераціональне.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Практична робота 2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Порівняльна оцінка ресурсозабезпеченості д</w:t>
            </w:r>
            <w:r w:rsidRPr="00EF24D8">
              <w:rPr>
                <w:rFonts w:ascii="Times New Roman" w:hAnsi="Times New Roman" w:cs="Times New Roman"/>
                <w:color w:val="000000"/>
                <w:spacing w:val="-10"/>
                <w:kern w:val="20"/>
                <w:sz w:val="24"/>
                <w:szCs w:val="24"/>
                <w:lang w:val="uk-UA"/>
              </w:rPr>
              <w:t>вох окремих країн чи р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ег</w:t>
            </w:r>
            <w:r w:rsidRPr="00EF24D8">
              <w:rPr>
                <w:rFonts w:ascii="Times New Roman" w:hAnsi="Times New Roman" w:cs="Times New Roman"/>
                <w:color w:val="000000"/>
                <w:spacing w:val="-6"/>
                <w:kern w:val="20"/>
                <w:sz w:val="24"/>
                <w:szCs w:val="24"/>
                <w:lang w:val="uk-UA"/>
              </w:rPr>
              <w:t>іонів світу (за вибором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).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D972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Географ</w:t>
            </w:r>
            <w:r w:rsidRPr="00EF24D8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t>ія світових мінеральних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ресурсів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8D37F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10-11/6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25-26</w:t>
            </w: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Географ</w:t>
            </w:r>
            <w:r w:rsidRPr="00EF24D8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t xml:space="preserve">ія світових 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</w:t>
            </w:r>
            <w:r w:rsidRPr="00EF24D8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t>мельних, лісових, во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дних, ресурсів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8D37F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12-13/7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27-28</w:t>
            </w: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Рекреаційні ресурси світу. Ресурси Світового океану 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37FE" w:rsidRDefault="008D37F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13-15/</w:t>
            </w:r>
          </w:p>
          <w:p w:rsidR="00532C39" w:rsidRPr="00E74BEA" w:rsidRDefault="008D37F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29-30</w:t>
            </w:r>
          </w:p>
        </w:tc>
      </w:tr>
      <w:tr w:rsidR="00532C39" w:rsidRPr="00EF24D8" w:rsidTr="004E6FAF">
        <w:trPr>
          <w:jc w:val="center"/>
        </w:trPr>
        <w:tc>
          <w:tcPr>
            <w:tcW w:w="14503" w:type="dxa"/>
            <w:gridSpan w:val="10"/>
            <w:tcBorders>
              <w:right w:val="single" w:sz="4" w:space="0" w:color="auto"/>
            </w:tcBorders>
          </w:tcPr>
          <w:p w:rsidR="001C675C" w:rsidRPr="001C675C" w:rsidRDefault="001C675C" w:rsidP="001C675C">
            <w:pPr>
              <w:pStyle w:val="TableText"/>
              <w:spacing w:line="216" w:lineRule="atLeast"/>
              <w:rPr>
                <w:i/>
                <w:strike/>
                <w:sz w:val="24"/>
                <w:szCs w:val="24"/>
                <w:lang w:val="uk-UA"/>
              </w:rPr>
            </w:pPr>
            <w:r w:rsidRPr="001C675C">
              <w:rPr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Учень: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br/>
            </w:r>
            <w:r w:rsidRPr="001C675C">
              <w:rPr>
                <w:i/>
                <w:iCs/>
                <w:color w:val="000000"/>
                <w:sz w:val="24"/>
                <w:szCs w:val="24"/>
                <w:lang w:val="uk-UA"/>
              </w:rPr>
              <w:t>називає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t xml:space="preserve"> види природних ресурсів;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br/>
            </w:r>
            <w:r w:rsidRPr="001C675C">
              <w:rPr>
                <w:i/>
                <w:iCs/>
                <w:sz w:val="24"/>
                <w:szCs w:val="24"/>
                <w:lang w:val="uk-UA"/>
              </w:rPr>
              <w:t xml:space="preserve">характеризує </w:t>
            </w:r>
            <w:r w:rsidRPr="001C675C">
              <w:rPr>
                <w:sz w:val="24"/>
                <w:szCs w:val="24"/>
                <w:lang w:val="uk-UA"/>
              </w:rPr>
              <w:t xml:space="preserve">поняття «географічне середовище», «навколишнє середовище», «антропосфера», «природокористування», «ресурсозабезпеченість»; </w:t>
            </w:r>
            <w:r w:rsidRPr="001C675C">
              <w:rPr>
                <w:sz w:val="24"/>
                <w:szCs w:val="24"/>
                <w:lang w:val="uk-UA"/>
              </w:rPr>
              <w:br/>
            </w:r>
            <w:r w:rsidRPr="001C675C">
              <w:rPr>
                <w:i/>
                <w:iCs/>
                <w:sz w:val="24"/>
                <w:szCs w:val="24"/>
                <w:lang w:val="uk-UA"/>
              </w:rPr>
              <w:t xml:space="preserve">виявляє </w:t>
            </w:r>
            <w:r w:rsidRPr="001C675C">
              <w:rPr>
                <w:sz w:val="24"/>
                <w:szCs w:val="24"/>
                <w:lang w:val="uk-UA"/>
              </w:rPr>
              <w:t>закономірності розміщення природних ресурсів;</w:t>
            </w:r>
            <w:r w:rsidRPr="001C675C">
              <w:rPr>
                <w:sz w:val="24"/>
                <w:szCs w:val="24"/>
                <w:lang w:val="uk-UA"/>
              </w:rPr>
              <w:br/>
            </w:r>
            <w:r w:rsidRPr="001C675C">
              <w:rPr>
                <w:i/>
                <w:iCs/>
                <w:sz w:val="24"/>
                <w:szCs w:val="24"/>
                <w:lang w:val="uk-UA"/>
              </w:rPr>
              <w:t xml:space="preserve">порівнює </w:t>
            </w:r>
            <w:r w:rsidRPr="001C675C">
              <w:rPr>
                <w:sz w:val="24"/>
                <w:szCs w:val="24"/>
                <w:lang w:val="uk-UA"/>
              </w:rPr>
              <w:t xml:space="preserve">співвідношення ресурсозабезпеченості в окремих </w:t>
            </w:r>
            <w:r w:rsidRPr="001C675C">
              <w:rPr>
                <w:strike/>
                <w:sz w:val="24"/>
                <w:szCs w:val="24"/>
                <w:lang w:val="uk-UA"/>
              </w:rPr>
              <w:t xml:space="preserve"> </w:t>
            </w:r>
            <w:r w:rsidRPr="001C675C">
              <w:rPr>
                <w:sz w:val="24"/>
                <w:szCs w:val="24"/>
                <w:lang w:val="uk-UA"/>
              </w:rPr>
              <w:t xml:space="preserve"> країнах;</w:t>
            </w:r>
          </w:p>
          <w:p w:rsidR="00532C39" w:rsidRPr="001C675C" w:rsidRDefault="001C675C" w:rsidP="001C6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C67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дає оцінку </w:t>
            </w:r>
            <w:r w:rsidRPr="001C6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соціальним проблемам, що пов'язані з  надмірним споживанням природних ресурсів, погіршенням стану навколишнього середовища</w:t>
            </w:r>
          </w:p>
        </w:tc>
      </w:tr>
      <w:tr w:rsidR="00532C39" w:rsidRPr="00EF24D8" w:rsidTr="004E6FAF">
        <w:trPr>
          <w:jc w:val="center"/>
        </w:trPr>
        <w:tc>
          <w:tcPr>
            <w:tcW w:w="14503" w:type="dxa"/>
            <w:gridSpan w:val="10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4. Світове господарство (6 год.)</w:t>
            </w:r>
          </w:p>
        </w:tc>
      </w:tr>
      <w:tr w:rsidR="004E6FAF" w:rsidRPr="0076506F" w:rsidTr="004E6FAF">
        <w:trPr>
          <w:jc w:val="center"/>
        </w:trPr>
        <w:tc>
          <w:tcPr>
            <w:tcW w:w="458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F24D8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>учасне світове го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сподарство. Міжнародн</w:t>
            </w:r>
            <w:r w:rsidRPr="00EF24D8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>ий географічний поді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 праці (МГПП). Етап</w:t>
            </w:r>
            <w:r w:rsidRPr="00EF24D8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>и формування світов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</w:t>
            </w:r>
            <w:r w:rsidRPr="00EF24D8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>о господарства</w:t>
            </w:r>
          </w:p>
        </w:tc>
        <w:tc>
          <w:tcPr>
            <w:tcW w:w="273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gridSpan w:val="2"/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0" w:type="dxa"/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3D7C44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>Галузева і територіальна структура світового господарства</w:t>
            </w:r>
          </w:p>
        </w:tc>
        <w:tc>
          <w:tcPr>
            <w:tcW w:w="273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gridSpan w:val="2"/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</w:tcPr>
          <w:p w:rsidR="00532C39" w:rsidRPr="00E74BEA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39-40</w:t>
            </w: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F24D8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>ромисловість. Ге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ографія основних галузе</w:t>
            </w:r>
            <w:r w:rsidRPr="00EF24D8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>й промисловості сві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ту: паливно-енергетичний комплекс, металургія</w:t>
            </w:r>
          </w:p>
        </w:tc>
        <w:tc>
          <w:tcPr>
            <w:tcW w:w="273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gridSpan w:val="2"/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16, 17</w:t>
            </w:r>
          </w:p>
        </w:tc>
        <w:tc>
          <w:tcPr>
            <w:tcW w:w="850" w:type="dxa"/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18-19</w:t>
            </w:r>
          </w:p>
        </w:tc>
        <w:tc>
          <w:tcPr>
            <w:tcW w:w="1134" w:type="dxa"/>
          </w:tcPr>
          <w:p w:rsidR="00532C39" w:rsidRPr="00E74BEA" w:rsidRDefault="008D37F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16-17/10</w:t>
            </w:r>
          </w:p>
        </w:tc>
        <w:tc>
          <w:tcPr>
            <w:tcW w:w="992" w:type="dxa"/>
          </w:tcPr>
          <w:p w:rsidR="00532C39" w:rsidRPr="00E74BEA" w:rsidRDefault="00D972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041" w:type="dxa"/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 основних галузей промисловості світу: машинобудування, хімічна, лісова, легка та харчова промисловість</w:t>
            </w:r>
          </w:p>
        </w:tc>
        <w:tc>
          <w:tcPr>
            <w:tcW w:w="273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gridSpan w:val="2"/>
          </w:tcPr>
          <w:p w:rsidR="004E6FAF" w:rsidRDefault="00532C39" w:rsidP="008E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17-18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19-20</w:t>
            </w:r>
          </w:p>
        </w:tc>
        <w:tc>
          <w:tcPr>
            <w:tcW w:w="1134" w:type="dxa"/>
          </w:tcPr>
          <w:p w:rsidR="00532C39" w:rsidRPr="00E74BEA" w:rsidRDefault="008D37F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18-19/10</w:t>
            </w:r>
          </w:p>
        </w:tc>
        <w:tc>
          <w:tcPr>
            <w:tcW w:w="992" w:type="dxa"/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</w:tcPr>
          <w:p w:rsidR="00532C39" w:rsidRPr="00E74BEA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41-44</w:t>
            </w: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  <w:lang w:val="uk-UA"/>
              </w:rPr>
              <w:t>Світове сільське го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сподарство: значення, внутрішньогалузева структура, міжгалузеві з</w:t>
            </w:r>
            <w:r w:rsidRPr="00EF24D8"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  <w:lang w:val="uk-UA"/>
              </w:rPr>
              <w:t>в’язки, аграрні віднос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</w:t>
            </w:r>
            <w:r w:rsidRPr="00EF24D8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>и. Найбільші сільськ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огосподарські райони.</w:t>
            </w:r>
          </w:p>
        </w:tc>
        <w:tc>
          <w:tcPr>
            <w:tcW w:w="273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gridSpan w:val="2"/>
          </w:tcPr>
          <w:p w:rsidR="004E6FAF" w:rsidRDefault="00532C39" w:rsidP="008E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18-19</w:t>
            </w:r>
          </w:p>
        </w:tc>
        <w:tc>
          <w:tcPr>
            <w:tcW w:w="850" w:type="dxa"/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20-21</w:t>
            </w:r>
          </w:p>
        </w:tc>
        <w:tc>
          <w:tcPr>
            <w:tcW w:w="1134" w:type="dxa"/>
          </w:tcPr>
          <w:p w:rsidR="00532C39" w:rsidRPr="00E74BEA" w:rsidRDefault="008D37F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20-21/1</w:t>
            </w:r>
          </w:p>
        </w:tc>
        <w:tc>
          <w:tcPr>
            <w:tcW w:w="992" w:type="dxa"/>
          </w:tcPr>
          <w:p w:rsidR="00532C39" w:rsidRPr="00E74BEA" w:rsidRDefault="00D972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041" w:type="dxa"/>
          </w:tcPr>
          <w:p w:rsidR="00532C39" w:rsidRPr="00E74BEA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45-46</w:t>
            </w: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світового транспорту. Зовнішні економічні зв’язки. 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r w:rsidRPr="00EF24D8">
              <w:rPr>
                <w:rFonts w:ascii="Times New Roman" w:hAnsi="Times New Roman" w:cs="Times New Roman"/>
                <w:spacing w:val="-10"/>
                <w:kern w:val="20"/>
                <w:sz w:val="24"/>
                <w:szCs w:val="24"/>
                <w:lang w:val="uk-UA"/>
              </w:rPr>
              <w:t>Міжнародний туризм.</w:t>
            </w:r>
          </w:p>
        </w:tc>
        <w:tc>
          <w:tcPr>
            <w:tcW w:w="273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gridSpan w:val="2"/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22-24</w:t>
            </w:r>
          </w:p>
        </w:tc>
        <w:tc>
          <w:tcPr>
            <w:tcW w:w="1134" w:type="dxa"/>
          </w:tcPr>
          <w:p w:rsidR="00532C39" w:rsidRPr="00E74BEA" w:rsidRDefault="008D37F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22-25/12</w:t>
            </w:r>
          </w:p>
        </w:tc>
        <w:tc>
          <w:tcPr>
            <w:tcW w:w="992" w:type="dxa"/>
          </w:tcPr>
          <w:p w:rsidR="00532C39" w:rsidRPr="00E74BEA" w:rsidRDefault="00D972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041" w:type="dxa"/>
          </w:tcPr>
          <w:p w:rsidR="00532C39" w:rsidRPr="00E74BEA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47-48</w:t>
            </w:r>
          </w:p>
        </w:tc>
      </w:tr>
      <w:tr w:rsidR="003D7C44" w:rsidRPr="003D7C44" w:rsidTr="004E6FAF">
        <w:trPr>
          <w:jc w:val="center"/>
        </w:trPr>
        <w:tc>
          <w:tcPr>
            <w:tcW w:w="458" w:type="dxa"/>
          </w:tcPr>
          <w:p w:rsidR="003D7C44" w:rsidRPr="00EF24D8" w:rsidRDefault="00217F56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79" w:type="dxa"/>
          </w:tcPr>
          <w:p w:rsidR="003D7C44" w:rsidRPr="00EF24D8" w:rsidRDefault="003D7C44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3D7C44" w:rsidRPr="00EF24D8" w:rsidRDefault="003D7C44" w:rsidP="003D7C44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3D7C44">
              <w:rPr>
                <w:bCs/>
                <w:color w:val="000000"/>
                <w:spacing w:val="-6"/>
                <w:kern w:val="20"/>
                <w:sz w:val="24"/>
                <w:lang w:val="uk-UA"/>
              </w:rPr>
              <w:t>Всесві</w:t>
            </w:r>
            <w:r w:rsidRPr="003D7C44">
              <w:rPr>
                <w:color w:val="000000"/>
                <w:sz w:val="24"/>
                <w:lang w:val="uk-UA"/>
              </w:rPr>
              <w:t>тн</w:t>
            </w:r>
            <w:r w:rsidRPr="003D7C44">
              <w:rPr>
                <w:bCs/>
                <w:color w:val="000000"/>
                <w:spacing w:val="-8"/>
                <w:kern w:val="20"/>
                <w:sz w:val="24"/>
                <w:lang w:val="uk-UA"/>
              </w:rPr>
              <w:t>і економічні відносин</w:t>
            </w:r>
            <w:r w:rsidRPr="003D7C44">
              <w:rPr>
                <w:color w:val="000000"/>
                <w:sz w:val="24"/>
                <w:lang w:val="uk-UA"/>
              </w:rPr>
              <w:t xml:space="preserve">и. Форми всесвітніх економічних відносин. Інтернаціоналізація, інтеграція, інформатизація та глобалізація як </w:t>
            </w:r>
            <w:r w:rsidRPr="003D7C44">
              <w:rPr>
                <w:color w:val="000000"/>
                <w:sz w:val="24"/>
                <w:lang w:val="uk-UA"/>
              </w:rPr>
              <w:lastRenderedPageBreak/>
              <w:t>найважливіші тенденції розвитку світового господарства.</w:t>
            </w:r>
          </w:p>
        </w:tc>
        <w:tc>
          <w:tcPr>
            <w:tcW w:w="2739" w:type="dxa"/>
          </w:tcPr>
          <w:p w:rsidR="003D7C44" w:rsidRPr="003D7C44" w:rsidRDefault="003D7C44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Дослідження.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Транснаціональні корпорації (ТНК) та транснаціональні банки</w:t>
            </w:r>
          </w:p>
        </w:tc>
        <w:tc>
          <w:tcPr>
            <w:tcW w:w="1165" w:type="dxa"/>
            <w:gridSpan w:val="2"/>
          </w:tcPr>
          <w:p w:rsidR="003D7C44" w:rsidRPr="00E74BEA" w:rsidRDefault="00217F56" w:rsidP="008E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850" w:type="dxa"/>
          </w:tcPr>
          <w:p w:rsidR="003D7C44" w:rsidRDefault="003D7C44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D7C44" w:rsidRDefault="003D7C44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D7C44" w:rsidRDefault="003D7C44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</w:tcPr>
          <w:p w:rsidR="003D7C44" w:rsidRDefault="003D7C44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C39" w:rsidRPr="001C675C" w:rsidTr="004E6FAF">
        <w:trPr>
          <w:jc w:val="center"/>
        </w:trPr>
        <w:tc>
          <w:tcPr>
            <w:tcW w:w="14503" w:type="dxa"/>
            <w:gridSpan w:val="10"/>
            <w:tcBorders>
              <w:right w:val="single" w:sz="4" w:space="0" w:color="auto"/>
            </w:tcBorders>
          </w:tcPr>
          <w:p w:rsidR="001C675C" w:rsidRPr="001C675C" w:rsidRDefault="001C675C" w:rsidP="001C675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1C675C">
              <w:rPr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Учень: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br/>
            </w:r>
            <w:r w:rsidRPr="001C675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t>етапи формування світового господарства, основні форми всесвітніх економічних відносин;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br/>
            </w:r>
            <w:r w:rsidRPr="001C675C">
              <w:rPr>
                <w:i/>
                <w:iCs/>
                <w:color w:val="000000"/>
                <w:sz w:val="24"/>
                <w:szCs w:val="24"/>
                <w:lang w:val="uk-UA"/>
              </w:rPr>
              <w:t>ха</w:t>
            </w:r>
            <w:r w:rsidRPr="001C675C">
              <w:rPr>
                <w:i/>
                <w:iCs/>
                <w:color w:val="000000"/>
                <w:spacing w:val="-2"/>
                <w:kern w:val="20"/>
                <w:sz w:val="24"/>
                <w:szCs w:val="24"/>
                <w:lang w:val="uk-UA"/>
              </w:rPr>
              <w:t xml:space="preserve">рактеризує </w:t>
            </w:r>
            <w:r w:rsidRPr="001C675C">
              <w:rPr>
                <w:color w:val="000000"/>
                <w:spacing w:val="-2"/>
                <w:kern w:val="20"/>
                <w:sz w:val="24"/>
                <w:szCs w:val="24"/>
                <w:lang w:val="uk-UA"/>
              </w:rPr>
              <w:t>поняття «мі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t xml:space="preserve">жнародний географічний поділ праці», основні райони розміщення провідних галузей </w:t>
            </w:r>
            <w:r w:rsidRPr="001C675C">
              <w:rPr>
                <w:sz w:val="24"/>
                <w:szCs w:val="24"/>
                <w:lang w:val="uk-UA"/>
              </w:rPr>
              <w:t>промисловості, го</w:t>
            </w:r>
            <w:r w:rsidRPr="001C675C">
              <w:rPr>
                <w:spacing w:val="-2"/>
                <w:kern w:val="20"/>
                <w:sz w:val="24"/>
                <w:szCs w:val="24"/>
                <w:lang w:val="uk-UA"/>
              </w:rPr>
              <w:t>ловні сільськогосподарсь</w:t>
            </w:r>
            <w:r w:rsidRPr="001C675C">
              <w:rPr>
                <w:sz w:val="24"/>
                <w:szCs w:val="24"/>
                <w:lang w:val="uk-UA"/>
              </w:rPr>
              <w:t>кі райони світу,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C675C">
              <w:rPr>
                <w:sz w:val="24"/>
                <w:szCs w:val="24"/>
                <w:lang w:val="uk-UA"/>
              </w:rPr>
              <w:t>сучасні тенденції розвитку світового господарства та взаємовідносин між країнами;;</w:t>
            </w:r>
          </w:p>
          <w:p w:rsidR="001C675C" w:rsidRPr="001C675C" w:rsidRDefault="001C675C" w:rsidP="001C675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1C675C">
              <w:rPr>
                <w:i/>
                <w:sz w:val="24"/>
                <w:szCs w:val="24"/>
                <w:lang w:val="uk-UA"/>
              </w:rPr>
              <w:t>пояснює</w:t>
            </w:r>
            <w:r w:rsidRPr="001C675C">
              <w:rPr>
                <w:sz w:val="24"/>
                <w:szCs w:val="24"/>
                <w:lang w:val="uk-UA"/>
              </w:rPr>
              <w:t xml:space="preserve"> причини динаміки галузевої і територіальної структури господарства;</w:t>
            </w:r>
            <w:r w:rsidRPr="001C675C">
              <w:rPr>
                <w:sz w:val="24"/>
                <w:szCs w:val="24"/>
                <w:lang w:val="uk-UA"/>
              </w:rPr>
              <w:br/>
            </w:r>
            <w:r w:rsidRPr="001C675C">
              <w:rPr>
                <w:i/>
                <w:iCs/>
                <w:sz w:val="24"/>
                <w:szCs w:val="24"/>
                <w:lang w:val="uk-UA"/>
              </w:rPr>
              <w:t xml:space="preserve">аналізує </w:t>
            </w:r>
            <w:r w:rsidRPr="001C675C">
              <w:rPr>
                <w:sz w:val="24"/>
                <w:szCs w:val="24"/>
                <w:lang w:val="uk-UA"/>
              </w:rPr>
              <w:t>структуру світової економіки, співвідношення її секторів у ВВП і структурі зайнятості, наслідки економічних відносин між країнами та групами країн світ;</w:t>
            </w:r>
          </w:p>
          <w:p w:rsidR="001C675C" w:rsidRPr="001C675C" w:rsidRDefault="001C675C" w:rsidP="001C675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i/>
                <w:iCs/>
                <w:sz w:val="24"/>
                <w:szCs w:val="24"/>
                <w:lang w:val="uk-UA"/>
              </w:rPr>
            </w:pPr>
            <w:r w:rsidRPr="001C675C">
              <w:rPr>
                <w:i/>
                <w:sz w:val="24"/>
                <w:szCs w:val="24"/>
                <w:lang w:val="uk-UA"/>
              </w:rPr>
              <w:t xml:space="preserve">працює </w:t>
            </w:r>
            <w:r w:rsidRPr="001C675C">
              <w:rPr>
                <w:sz w:val="24"/>
                <w:szCs w:val="24"/>
                <w:lang w:val="uk-UA"/>
              </w:rPr>
              <w:t>самостійно з картографічними і статистичними матеріалами;</w:t>
            </w:r>
            <w:r w:rsidRPr="001C675C">
              <w:rPr>
                <w:sz w:val="24"/>
                <w:szCs w:val="24"/>
                <w:lang w:val="uk-UA"/>
              </w:rPr>
              <w:br/>
            </w:r>
            <w:r w:rsidRPr="001C675C">
              <w:rPr>
                <w:i/>
                <w:iCs/>
                <w:sz w:val="24"/>
                <w:szCs w:val="24"/>
                <w:lang w:val="uk-UA"/>
              </w:rPr>
              <w:t xml:space="preserve">робить висновки </w:t>
            </w:r>
            <w:r w:rsidRPr="001C675C">
              <w:rPr>
                <w:sz w:val="24"/>
                <w:szCs w:val="24"/>
                <w:lang w:val="uk-UA"/>
              </w:rPr>
              <w:t>щодо розміщення провідних галузей промисловості світу, про тенденції розвитку транспорту, міжнародного туризму, напрями зовнішньоекономічних  відносини;</w:t>
            </w:r>
          </w:p>
          <w:p w:rsidR="001C675C" w:rsidRPr="001C675C" w:rsidRDefault="001C675C" w:rsidP="001C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7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розуміє</w:t>
            </w:r>
            <w:r w:rsidRPr="001C6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ТНК у світовій економіці;</w:t>
            </w:r>
          </w:p>
          <w:p w:rsidR="001C675C" w:rsidRPr="001C675C" w:rsidRDefault="001C675C" w:rsidP="001C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7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1C6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впливу глобалізації на власне життя;</w:t>
            </w:r>
          </w:p>
          <w:p w:rsidR="001C675C" w:rsidRPr="001C675C" w:rsidRDefault="001C675C" w:rsidP="001C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7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пояснює </w:t>
            </w:r>
            <w:r w:rsidRPr="001C6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туризму на розвиток регіонів, наводить приклади світових пам’яток культури;</w:t>
            </w:r>
          </w:p>
          <w:p w:rsidR="001C675C" w:rsidRPr="001C675C" w:rsidRDefault="001C675C" w:rsidP="001C675C">
            <w:pPr>
              <w:pStyle w:val="TableText"/>
              <w:spacing w:before="0" w:line="240" w:lineRule="auto"/>
              <w:ind w:left="0"/>
              <w:rPr>
                <w:bCs/>
                <w:i/>
                <w:color w:val="000000"/>
                <w:sz w:val="24"/>
                <w:szCs w:val="24"/>
                <w:lang w:val="uk-UA"/>
              </w:rPr>
            </w:pPr>
            <w:r w:rsidRPr="001C675C">
              <w:rPr>
                <w:bCs/>
                <w:i/>
                <w:color w:val="000000"/>
                <w:sz w:val="24"/>
                <w:szCs w:val="24"/>
                <w:lang w:val="uk-UA"/>
              </w:rPr>
              <w:t>бере участь</w:t>
            </w:r>
            <w:r w:rsidRPr="001C675C">
              <w:rPr>
                <w:bCs/>
                <w:color w:val="000000"/>
                <w:sz w:val="24"/>
                <w:szCs w:val="24"/>
                <w:lang w:val="uk-UA"/>
              </w:rPr>
              <w:t xml:space="preserve"> у дискусіях щодо сучасних тенденцій розвитку світового господарства та взаємовідносин між державами, захищає свою точку зору;</w:t>
            </w:r>
          </w:p>
          <w:p w:rsidR="001C675C" w:rsidRPr="001C675C" w:rsidRDefault="001C675C" w:rsidP="001C67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1C675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встановлює взаємозв’язки  </w:t>
            </w:r>
            <w:r w:rsidRPr="001C67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між окремими суспільними та економічними процесами, застосовує  освоєні  способи дії  в нових ситуаціях, здійснює самоконтроль;</w:t>
            </w:r>
            <w:r w:rsidRPr="001C675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32C39" w:rsidRPr="001C675C" w:rsidRDefault="001C675C" w:rsidP="001C67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675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застосовує </w:t>
            </w:r>
            <w:r w:rsidRPr="001C67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для розв’язування проблемних (нестандартних) задач інформаційні та телекомунікаційні технології</w:t>
            </w: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217F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 з тем «Взаємодія суспільства і природи. Світові природні ресурси», «Світове господарство»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E6FAF" w:rsidRDefault="00532C39" w:rsidP="008E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11-22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10-21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/20-32</w:t>
            </w:r>
          </w:p>
        </w:tc>
      </w:tr>
      <w:tr w:rsidR="00532C39" w:rsidRPr="00EF24D8" w:rsidTr="004E6FAF">
        <w:trPr>
          <w:jc w:val="center"/>
        </w:trPr>
        <w:tc>
          <w:tcPr>
            <w:tcW w:w="14503" w:type="dxa"/>
            <w:gridSpan w:val="10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Розділ II. РЕГІОНИ ТА КРАЇНИ СВІТУ (27 год.)</w:t>
            </w:r>
          </w:p>
        </w:tc>
      </w:tr>
      <w:tr w:rsidR="00532C39" w:rsidRPr="00EF24D8" w:rsidTr="004E6FAF">
        <w:trPr>
          <w:jc w:val="center"/>
        </w:trPr>
        <w:tc>
          <w:tcPr>
            <w:tcW w:w="14503" w:type="dxa"/>
            <w:gridSpan w:val="10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1. Країни Європи (11 год.)</w:t>
            </w:r>
          </w:p>
        </w:tc>
      </w:tr>
      <w:tr w:rsidR="004E6FAF" w:rsidRPr="0076506F" w:rsidTr="004E6FAF">
        <w:trPr>
          <w:jc w:val="center"/>
        </w:trPr>
        <w:tc>
          <w:tcPr>
            <w:tcW w:w="458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F24D8">
              <w:rPr>
                <w:rFonts w:ascii="Times New Roman" w:hAnsi="Times New Roman" w:cs="Times New Roman"/>
                <w:spacing w:val="-6"/>
                <w:kern w:val="20"/>
                <w:sz w:val="24"/>
                <w:szCs w:val="24"/>
                <w:lang w:val="uk-UA"/>
              </w:rPr>
              <w:t>агальна характери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Pr="00EF24D8">
              <w:rPr>
                <w:rFonts w:ascii="Times New Roman" w:hAnsi="Times New Roman" w:cs="Times New Roman"/>
                <w:spacing w:val="-6"/>
                <w:kern w:val="20"/>
                <w:sz w:val="24"/>
                <w:szCs w:val="24"/>
                <w:lang w:val="uk-UA"/>
              </w:rPr>
              <w:t>ика країн Європи, його склад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8D37F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Населення, міста. Характеристика господарства країн Європи та значення інтеграційних процесів у його формуванні.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28-31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37FE" w:rsidRDefault="008D37F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30-31/</w:t>
            </w:r>
          </w:p>
          <w:p w:rsidR="00532C39" w:rsidRPr="00E74BEA" w:rsidRDefault="008D37F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57-58</w:t>
            </w:r>
          </w:p>
        </w:tc>
      </w:tr>
      <w:tr w:rsidR="0004517E" w:rsidRPr="00EF24D8" w:rsidTr="004E6FAF">
        <w:trPr>
          <w:jc w:val="center"/>
        </w:trPr>
        <w:tc>
          <w:tcPr>
            <w:tcW w:w="458" w:type="dxa"/>
          </w:tcPr>
          <w:p w:rsidR="0004517E" w:rsidRPr="00EF24D8" w:rsidRDefault="00217F56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479" w:type="dxa"/>
          </w:tcPr>
          <w:p w:rsidR="0004517E" w:rsidRPr="00EF24D8" w:rsidRDefault="0004517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04517E" w:rsidRPr="00EF24D8" w:rsidRDefault="0004517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ЄС: особливості, проблеми, роль інтеграційних процесів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04517E" w:rsidRPr="00EF24D8" w:rsidRDefault="0004517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04517E" w:rsidRPr="00E74BEA" w:rsidRDefault="0004517E" w:rsidP="008E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4517E" w:rsidRDefault="0004517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517E" w:rsidRDefault="0004517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517E" w:rsidRPr="00E74BEA" w:rsidRDefault="0004517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04517E" w:rsidRDefault="0004517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17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Федеративна Республіка Німеччина</w:t>
            </w:r>
            <w:r w:rsidRPr="00EF2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Географічне положення. Населення і 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міста. Особливості суч</w:t>
            </w:r>
            <w:r w:rsidRPr="00EF24D8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t>асного розвитку госп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EF24D8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t>дарства країни. Проми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сл</w:t>
            </w:r>
            <w:r w:rsidRPr="00EF24D8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овість. Сільське госп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</w:t>
            </w:r>
            <w:r w:rsidRPr="00EF24D8">
              <w:rPr>
                <w:rFonts w:ascii="Times New Roman" w:hAnsi="Times New Roman" w:cs="Times New Roman"/>
                <w:color w:val="000000"/>
                <w:spacing w:val="-6"/>
                <w:kern w:val="20"/>
                <w:sz w:val="24"/>
                <w:szCs w:val="24"/>
                <w:lang w:val="uk-UA"/>
              </w:rPr>
              <w:t>арство. Інфраструктур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а.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E6FAF" w:rsidRDefault="00532C39" w:rsidP="008E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24-25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32-33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8D37F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32/16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D972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32-33, 36-37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59-60</w:t>
            </w:r>
          </w:p>
        </w:tc>
      </w:tr>
      <w:tr w:rsidR="004E6FAF" w:rsidRPr="0076506F" w:rsidTr="004E6FAF">
        <w:trPr>
          <w:jc w:val="center"/>
        </w:trPr>
        <w:tc>
          <w:tcPr>
            <w:tcW w:w="458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217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Велика Британія</w:t>
            </w:r>
            <w:r w:rsidRPr="00EF2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</w:t>
            </w:r>
            <w:r w:rsidRPr="00EF24D8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t>собливості ЕГП, його впл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ив на розвиток країни. Населення, міста. Х</w:t>
            </w:r>
            <w:r w:rsidRPr="00EF24D8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t>арактерні риси розви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тку економіки індустрiал</w:t>
            </w:r>
            <w:r w:rsidRPr="00EF24D8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t>ьної держави. Значе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ння зовнішніх економічних зв’язків.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36-37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8D37F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33/17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D972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32-33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61-62</w:t>
            </w: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EF24D8" w:rsidRDefault="00217F56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Ф</w:t>
            </w:r>
            <w:r w:rsidRPr="00EF24D8">
              <w:rPr>
                <w:rFonts w:ascii="Times New Roman" w:hAnsi="Times New Roman" w:cs="Times New Roman"/>
                <w:b/>
                <w:iCs/>
                <w:color w:val="000000"/>
                <w:spacing w:val="-6"/>
                <w:kern w:val="20"/>
                <w:sz w:val="24"/>
                <w:szCs w:val="24"/>
                <w:lang w:val="uk-UA"/>
              </w:rPr>
              <w:t>ранція</w:t>
            </w:r>
            <w:r w:rsidRPr="00EF24D8">
              <w:rPr>
                <w:rFonts w:ascii="Times New Roman" w:hAnsi="Times New Roman" w:cs="Times New Roman"/>
                <w:b/>
                <w:color w:val="000000"/>
                <w:spacing w:val="-6"/>
                <w:kern w:val="20"/>
                <w:sz w:val="24"/>
                <w:szCs w:val="24"/>
                <w:lang w:val="uk-UA"/>
              </w:rPr>
              <w:t>.</w:t>
            </w:r>
            <w:r w:rsidRPr="00EF24D8">
              <w:rPr>
                <w:rFonts w:ascii="Times New Roman" w:hAnsi="Times New Roman" w:cs="Times New Roman"/>
                <w:color w:val="000000"/>
                <w:spacing w:val="-6"/>
                <w:kern w:val="20"/>
                <w:sz w:val="24"/>
                <w:szCs w:val="24"/>
                <w:lang w:val="uk-UA"/>
              </w:rPr>
              <w:t xml:space="preserve"> Особливо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сті </w:t>
            </w:r>
            <w:r w:rsidRPr="00EF24D8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t>ЕГП. Населення і мі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ста. Провідні галузі господарства.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8D37F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34//18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D972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32-33, 37-39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63-64</w:t>
            </w: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EF24D8" w:rsidRDefault="00217F56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Італія</w:t>
            </w:r>
            <w:r w:rsidRPr="00EF2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ЕГП країни, вплив його на розвиток господарства. Населення, міста. Г</w:t>
            </w:r>
            <w:r w:rsidRPr="00EF24D8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алузева структура го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сподарства країни, її тер</w:t>
            </w:r>
            <w:r w:rsidRPr="00EF24D8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иторіальні відмінност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і.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045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Практична робота 3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Порівняльна характ</w:t>
            </w:r>
            <w:r w:rsidRPr="00EF24D8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t>еристика промислово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 ФРН і Франції, Великобританії та Італії (за вибором).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E6FAF" w:rsidRDefault="00532C39" w:rsidP="008E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28-29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38-39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8D37F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35/19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D972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33-35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65-66</w:t>
            </w:r>
          </w:p>
        </w:tc>
      </w:tr>
      <w:tr w:rsidR="004E6FAF" w:rsidRPr="0076506F" w:rsidTr="004E6FAF">
        <w:trPr>
          <w:jc w:val="center"/>
        </w:trPr>
        <w:tc>
          <w:tcPr>
            <w:tcW w:w="458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Держави-сусіди України. Росія: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ЕГП к</w:t>
            </w:r>
            <w:r w:rsidRPr="00EF24D8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раїн; населення, де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мографічні проблеми; сучасний стан економіки країн; галузева структура господарства, їх т</w:t>
            </w:r>
            <w:r w:rsidRPr="00EF24D8">
              <w:rPr>
                <w:rFonts w:ascii="Times New Roman" w:hAnsi="Times New Roman" w:cs="Times New Roman"/>
                <w:color w:val="000000"/>
                <w:spacing w:val="-6"/>
                <w:kern w:val="20"/>
                <w:sz w:val="24"/>
                <w:szCs w:val="24"/>
                <w:lang w:val="uk-UA"/>
              </w:rPr>
              <w:t>ериторіальні відмінно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сті; зв’язки з Україною.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E6FAF" w:rsidRDefault="00532C39" w:rsidP="008E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28-29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42-44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8D37F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38-39/22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73-74</w:t>
            </w:r>
          </w:p>
        </w:tc>
      </w:tr>
      <w:tr w:rsidR="004E6FAF" w:rsidRPr="0076506F" w:rsidTr="004E6FAF">
        <w:trPr>
          <w:jc w:val="center"/>
        </w:trPr>
        <w:tc>
          <w:tcPr>
            <w:tcW w:w="458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Держави-сусіди України. Білорусь: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ЕГП к</w:t>
            </w:r>
            <w:r w:rsidRPr="00EF24D8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раїн; населення, де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мографічні проблеми; сучасний стан економіки країн; галузева структура господарства, їх т</w:t>
            </w:r>
            <w:r w:rsidRPr="00EF24D8">
              <w:rPr>
                <w:rFonts w:ascii="Times New Roman" w:hAnsi="Times New Roman" w:cs="Times New Roman"/>
                <w:color w:val="000000"/>
                <w:spacing w:val="-6"/>
                <w:kern w:val="20"/>
                <w:sz w:val="24"/>
                <w:szCs w:val="24"/>
                <w:lang w:val="uk-UA"/>
              </w:rPr>
              <w:t>ериторіальні відмінно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сті; зв’язки з Україною.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8D37F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37/21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517E" w:rsidRPr="0004517E" w:rsidTr="004E6FAF">
        <w:trPr>
          <w:jc w:val="center"/>
        </w:trPr>
        <w:tc>
          <w:tcPr>
            <w:tcW w:w="458" w:type="dxa"/>
          </w:tcPr>
          <w:p w:rsidR="0004517E" w:rsidRPr="00EF24D8" w:rsidRDefault="00217F56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479" w:type="dxa"/>
          </w:tcPr>
          <w:p w:rsidR="0004517E" w:rsidRPr="00EF24D8" w:rsidRDefault="0004517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04517E" w:rsidRPr="00EF24D8" w:rsidRDefault="0004517E" w:rsidP="00045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Держави-сусіди України.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Молдова та Румунія</w:t>
            </w:r>
            <w:r w:rsidRPr="00EF24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ЕГП к</w:t>
            </w:r>
            <w:r w:rsidRPr="00EF24D8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раїн; населення, де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мографічні проблеми; сучасний стан економіки країн; галузева структура господарства, їх т</w:t>
            </w:r>
            <w:r w:rsidRPr="00EF24D8">
              <w:rPr>
                <w:rFonts w:ascii="Times New Roman" w:hAnsi="Times New Roman" w:cs="Times New Roman"/>
                <w:color w:val="000000"/>
                <w:spacing w:val="-6"/>
                <w:kern w:val="20"/>
                <w:sz w:val="24"/>
                <w:szCs w:val="24"/>
                <w:lang w:val="uk-UA"/>
              </w:rPr>
              <w:t>ериторіальні відмінно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сті; зв’язки з Україною.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04517E" w:rsidRPr="00EF24D8" w:rsidRDefault="0004517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04517E" w:rsidRPr="00E74BEA" w:rsidRDefault="0004517E" w:rsidP="008E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4517E" w:rsidRDefault="0004517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517E" w:rsidRDefault="0004517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517E" w:rsidRPr="00E74BEA" w:rsidRDefault="0004517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04517E" w:rsidRPr="00E74BEA" w:rsidRDefault="0004517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6FAF" w:rsidRPr="0076506F" w:rsidTr="004E6FAF">
        <w:trPr>
          <w:jc w:val="center"/>
        </w:trPr>
        <w:tc>
          <w:tcPr>
            <w:tcW w:w="458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217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Держави-сусіди України. Польща та Словаччина: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ЕГП к</w:t>
            </w:r>
            <w:r w:rsidRPr="00EF24D8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раїн; населення, де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мографічні проблеми; сучасний стан економіки країн; галузева структура господарства, їх т</w:t>
            </w:r>
            <w:r w:rsidRPr="00EF24D8">
              <w:rPr>
                <w:rFonts w:ascii="Times New Roman" w:hAnsi="Times New Roman" w:cs="Times New Roman"/>
                <w:color w:val="000000"/>
                <w:spacing w:val="-6"/>
                <w:kern w:val="20"/>
                <w:sz w:val="24"/>
                <w:szCs w:val="24"/>
                <w:lang w:val="uk-UA"/>
              </w:rPr>
              <w:t>ериторіальні відмінно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сті; зв’язки з Україною.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40-41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8D37F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36/20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71-72</w:t>
            </w: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8E299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17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 з теми «Країни Європи»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E6FAF" w:rsidRDefault="00532C39" w:rsidP="008E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23-33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22-30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/32-44</w:t>
            </w:r>
          </w:p>
        </w:tc>
      </w:tr>
      <w:tr w:rsidR="00532C39" w:rsidRPr="001C675C" w:rsidTr="004E6FAF">
        <w:trPr>
          <w:jc w:val="center"/>
        </w:trPr>
        <w:tc>
          <w:tcPr>
            <w:tcW w:w="14503" w:type="dxa"/>
            <w:gridSpan w:val="10"/>
            <w:tcBorders>
              <w:right w:val="single" w:sz="4" w:space="0" w:color="auto"/>
            </w:tcBorders>
          </w:tcPr>
          <w:p w:rsidR="001C675C" w:rsidRPr="001C675C" w:rsidRDefault="001C675C" w:rsidP="001C675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color w:val="000000"/>
                <w:sz w:val="24"/>
                <w:lang w:val="uk-UA"/>
              </w:rPr>
            </w:pPr>
            <w:r w:rsidRPr="001C675C">
              <w:rPr>
                <w:b/>
                <w:bCs/>
                <w:color w:val="000000"/>
                <w:sz w:val="24"/>
                <w:lang w:val="uk-UA"/>
              </w:rPr>
              <w:t>Учень:</w:t>
            </w:r>
            <w:r w:rsidRPr="001C675C">
              <w:rPr>
                <w:color w:val="000000"/>
                <w:sz w:val="24"/>
                <w:lang w:val="uk-UA"/>
              </w:rPr>
              <w:br/>
            </w:r>
            <w:r w:rsidRPr="001C675C">
              <w:rPr>
                <w:i/>
                <w:iCs/>
                <w:color w:val="000000"/>
                <w:sz w:val="24"/>
                <w:lang w:val="uk-UA"/>
              </w:rPr>
              <w:t>називає</w:t>
            </w:r>
            <w:r w:rsidRPr="001C675C">
              <w:rPr>
                <w:color w:val="000000"/>
                <w:sz w:val="24"/>
                <w:lang w:val="uk-UA"/>
              </w:rPr>
              <w:t xml:space="preserve"> склад регіону; </w:t>
            </w:r>
            <w:r w:rsidRPr="001C675C">
              <w:rPr>
                <w:color w:val="000000"/>
                <w:sz w:val="24"/>
                <w:lang w:val="uk-UA"/>
              </w:rPr>
              <w:br/>
            </w:r>
            <w:r w:rsidRPr="001C675C">
              <w:rPr>
                <w:i/>
                <w:iCs/>
                <w:color w:val="000000"/>
                <w:sz w:val="24"/>
                <w:lang w:val="uk-UA"/>
              </w:rPr>
              <w:t xml:space="preserve">характеризує </w:t>
            </w:r>
            <w:r w:rsidRPr="001C675C">
              <w:rPr>
                <w:color w:val="000000"/>
                <w:sz w:val="24"/>
                <w:lang w:val="uk-UA"/>
              </w:rPr>
              <w:t xml:space="preserve"> особливості розміщення та формування населення країн та регіонів, урбанізаційні процеси;</w:t>
            </w:r>
            <w:r w:rsidRPr="001C675C">
              <w:rPr>
                <w:color w:val="000000"/>
                <w:sz w:val="24"/>
                <w:lang w:val="uk-UA"/>
              </w:rPr>
              <w:br/>
            </w:r>
            <w:r w:rsidRPr="001C675C">
              <w:rPr>
                <w:i/>
                <w:iCs/>
                <w:color w:val="000000"/>
                <w:sz w:val="24"/>
                <w:lang w:val="uk-UA"/>
              </w:rPr>
              <w:t>о</w:t>
            </w:r>
            <w:r w:rsidRPr="001C675C">
              <w:rPr>
                <w:i/>
                <w:iCs/>
                <w:color w:val="000000"/>
                <w:spacing w:val="-8"/>
                <w:kern w:val="20"/>
                <w:sz w:val="24"/>
                <w:lang w:val="uk-UA"/>
              </w:rPr>
              <w:t xml:space="preserve">бґрунтовує </w:t>
            </w:r>
            <w:r w:rsidRPr="001C675C">
              <w:rPr>
                <w:color w:val="000000"/>
                <w:spacing w:val="-8"/>
                <w:kern w:val="20"/>
                <w:sz w:val="24"/>
                <w:lang w:val="uk-UA"/>
              </w:rPr>
              <w:t>галузеву стру</w:t>
            </w:r>
            <w:r w:rsidRPr="001C675C">
              <w:rPr>
                <w:color w:val="000000"/>
                <w:spacing w:val="-6"/>
                <w:kern w:val="20"/>
                <w:sz w:val="24"/>
                <w:lang w:val="uk-UA"/>
              </w:rPr>
              <w:t>кт</w:t>
            </w:r>
            <w:r w:rsidRPr="001C675C">
              <w:rPr>
                <w:color w:val="000000"/>
                <w:sz w:val="24"/>
                <w:lang w:val="uk-UA"/>
              </w:rPr>
              <w:t>у</w:t>
            </w:r>
            <w:r w:rsidRPr="001C675C">
              <w:rPr>
                <w:color w:val="000000"/>
                <w:spacing w:val="-6"/>
                <w:kern w:val="20"/>
                <w:sz w:val="24"/>
                <w:lang w:val="uk-UA"/>
              </w:rPr>
              <w:t>ру господарства країн Європи</w:t>
            </w:r>
            <w:r w:rsidRPr="001C675C">
              <w:rPr>
                <w:color w:val="000000"/>
                <w:sz w:val="24"/>
                <w:lang w:val="uk-UA"/>
              </w:rPr>
              <w:t>;</w:t>
            </w:r>
          </w:p>
          <w:p w:rsidR="001C675C" w:rsidRPr="001C675C" w:rsidRDefault="001C675C" w:rsidP="001C675C">
            <w:pPr>
              <w:pStyle w:val="TableText"/>
              <w:spacing w:line="218" w:lineRule="atLeast"/>
              <w:rPr>
                <w:color w:val="000000"/>
                <w:sz w:val="24"/>
                <w:lang w:val="uk-UA"/>
              </w:rPr>
            </w:pPr>
            <w:r w:rsidRPr="001C675C">
              <w:rPr>
                <w:i/>
                <w:iCs/>
                <w:color w:val="000000"/>
                <w:sz w:val="24"/>
                <w:lang w:val="uk-UA"/>
              </w:rPr>
              <w:t xml:space="preserve">складає </w:t>
            </w:r>
            <w:r w:rsidRPr="001C675C">
              <w:rPr>
                <w:color w:val="000000"/>
                <w:sz w:val="24"/>
                <w:lang w:val="uk-UA"/>
              </w:rPr>
              <w:t>комплексну суспільно</w:t>
            </w:r>
            <w:r w:rsidRPr="001C675C">
              <w:rPr>
                <w:sz w:val="24"/>
                <w:lang w:val="uk-UA"/>
              </w:rPr>
              <w:t>-</w:t>
            </w:r>
            <w:r w:rsidRPr="001C675C">
              <w:rPr>
                <w:color w:val="000000"/>
                <w:sz w:val="24"/>
                <w:lang w:val="uk-UA"/>
              </w:rPr>
              <w:t>географічну характеристику країн регіону;</w:t>
            </w:r>
            <w:r w:rsidRPr="001C675C">
              <w:rPr>
                <w:color w:val="000000"/>
                <w:sz w:val="24"/>
                <w:lang w:val="uk-UA"/>
              </w:rPr>
              <w:br/>
            </w:r>
            <w:r w:rsidRPr="001C675C">
              <w:rPr>
                <w:i/>
                <w:iCs/>
                <w:color w:val="000000"/>
                <w:sz w:val="24"/>
                <w:lang w:val="uk-UA"/>
              </w:rPr>
              <w:t xml:space="preserve">робить висновки </w:t>
            </w:r>
            <w:r w:rsidRPr="001C675C">
              <w:rPr>
                <w:sz w:val="24"/>
                <w:lang w:val="uk-UA"/>
              </w:rPr>
              <w:t>щодо чинників</w:t>
            </w:r>
            <w:r w:rsidRPr="001C675C">
              <w:rPr>
                <w:color w:val="FF0000"/>
                <w:sz w:val="24"/>
                <w:lang w:val="uk-UA"/>
              </w:rPr>
              <w:t xml:space="preserve"> </w:t>
            </w:r>
            <w:r w:rsidRPr="001C675C">
              <w:rPr>
                <w:color w:val="000000"/>
                <w:sz w:val="24"/>
                <w:lang w:val="uk-UA"/>
              </w:rPr>
              <w:t>високого індустріального розвитку країн Західної Європи;</w:t>
            </w:r>
          </w:p>
          <w:p w:rsidR="00532C39" w:rsidRPr="001C675C" w:rsidRDefault="001C675C" w:rsidP="001C675C">
            <w:pPr>
              <w:pStyle w:val="TableText"/>
              <w:spacing w:line="218" w:lineRule="atLeast"/>
              <w:rPr>
                <w:b/>
                <w:bCs/>
                <w:sz w:val="24"/>
                <w:szCs w:val="24"/>
                <w:lang w:val="uk-UA"/>
              </w:rPr>
            </w:pPr>
            <w:r w:rsidRPr="001C675C">
              <w:rPr>
                <w:i/>
                <w:color w:val="000000"/>
                <w:sz w:val="24"/>
                <w:lang w:val="uk-UA"/>
              </w:rPr>
              <w:t>аналізує</w:t>
            </w:r>
            <w:r w:rsidRPr="001C675C">
              <w:rPr>
                <w:color w:val="000000"/>
                <w:sz w:val="24"/>
                <w:lang w:val="uk-UA"/>
              </w:rPr>
              <w:t xml:space="preserve"> особливості та проблеми країн ЄС</w:t>
            </w:r>
            <w:r w:rsidRPr="001C675C">
              <w:rPr>
                <w:sz w:val="24"/>
                <w:lang w:val="uk-UA"/>
              </w:rPr>
              <w:t xml:space="preserve">, </w:t>
            </w:r>
            <w:r w:rsidRPr="001C675C">
              <w:rPr>
                <w:color w:val="000000"/>
                <w:sz w:val="24"/>
                <w:lang w:val="uk-UA"/>
              </w:rPr>
              <w:t xml:space="preserve">позитивні </w:t>
            </w:r>
            <w:r w:rsidRPr="001C675C">
              <w:rPr>
                <w:sz w:val="24"/>
                <w:lang w:val="uk-UA"/>
              </w:rPr>
              <w:t>наслідки та</w:t>
            </w:r>
            <w:r w:rsidRPr="001C675C">
              <w:rPr>
                <w:color w:val="000000"/>
                <w:sz w:val="24"/>
                <w:lang w:val="uk-UA"/>
              </w:rPr>
              <w:t xml:space="preserve"> ризики вступу України до ЄС;</w:t>
            </w:r>
            <w:r w:rsidRPr="001C675C">
              <w:rPr>
                <w:color w:val="000000"/>
                <w:sz w:val="24"/>
                <w:lang w:val="uk-UA"/>
              </w:rPr>
              <w:br/>
            </w:r>
            <w:r w:rsidRPr="001C675C">
              <w:rPr>
                <w:i/>
                <w:iCs/>
                <w:color w:val="000000"/>
                <w:sz w:val="24"/>
                <w:lang w:val="uk-UA"/>
              </w:rPr>
              <w:t xml:space="preserve">оцінює </w:t>
            </w:r>
            <w:r w:rsidRPr="001C675C">
              <w:rPr>
                <w:color w:val="000000"/>
                <w:sz w:val="24"/>
                <w:lang w:val="uk-UA"/>
              </w:rPr>
              <w:t>роль ЄС у світі</w:t>
            </w:r>
          </w:p>
        </w:tc>
      </w:tr>
      <w:tr w:rsidR="00532C39" w:rsidRPr="00EF24D8" w:rsidTr="004E6FAF">
        <w:trPr>
          <w:jc w:val="center"/>
        </w:trPr>
        <w:tc>
          <w:tcPr>
            <w:tcW w:w="14503" w:type="dxa"/>
            <w:gridSpan w:val="10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2. Країни Азії (6 год.)</w:t>
            </w: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EF24D8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17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Загальний огляд. Ск</w:t>
            </w:r>
            <w:r w:rsidRPr="00EF24D8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лад регіону. Різном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анітність країн. Особлив</w:t>
            </w:r>
            <w:r w:rsidRPr="00EF24D8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t>ості господарства. Ро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ль к</w:t>
            </w:r>
            <w:r w:rsidRPr="00EF24D8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раїн Азії в світі. Регіо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 перехрестя важливих морських комунікацій. Туризм.</w:t>
            </w:r>
            <w:r w:rsidR="00121CF2"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Субрегіони Азії. Східна і Південно-Східна Азія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E6FAF" w:rsidRDefault="00532C39" w:rsidP="008E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532C39" w:rsidRDefault="00532C39" w:rsidP="008E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32-33</w:t>
            </w:r>
          </w:p>
          <w:p w:rsidR="00121CF2" w:rsidRPr="00E74BEA" w:rsidRDefault="00121CF2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46-49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37FE" w:rsidRDefault="008D37F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40-41/</w:t>
            </w:r>
          </w:p>
          <w:p w:rsidR="00532C39" w:rsidRDefault="008D37F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14-15</w:t>
            </w:r>
          </w:p>
          <w:p w:rsidR="00121CF2" w:rsidRPr="00E74BEA" w:rsidRDefault="00121CF2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43/26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EF24D8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17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BE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  <w:t>Я</w:t>
            </w:r>
            <w:r w:rsidRPr="00E74BEA">
              <w:rPr>
                <w:rFonts w:ascii="Times New Roman" w:hAnsi="Times New Roman" w:cs="Times New Roman"/>
                <w:b/>
                <w:i/>
                <w:iCs/>
                <w:color w:val="000000"/>
                <w:spacing w:val="-4"/>
                <w:kern w:val="20"/>
                <w:sz w:val="24"/>
                <w:szCs w:val="24"/>
                <w:lang w:val="uk-UA"/>
              </w:rPr>
              <w:t>понія</w:t>
            </w:r>
            <w:r w:rsidRPr="00E74BEA">
              <w:rPr>
                <w:rFonts w:ascii="Times New Roman" w:hAnsi="Times New Roman" w:cs="Times New Roman"/>
                <w:b/>
                <w:color w:val="000000"/>
                <w:spacing w:val="-4"/>
                <w:kern w:val="20"/>
                <w:sz w:val="24"/>
                <w:szCs w:val="24"/>
                <w:lang w:val="uk-UA"/>
              </w:rPr>
              <w:t>.</w:t>
            </w:r>
            <w:r w:rsidRPr="00EF24D8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t xml:space="preserve"> ЕГП, істори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</w:t>
            </w:r>
            <w:r w:rsidRPr="00EF24D8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t>-культурні особливо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 країни. Особливості населення країни. Роль Н</w:t>
            </w:r>
            <w:r w:rsidRPr="00EF24D8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ТР в економіці Японі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ї. Галузева і територіальна структура господарства. Спеціалізація країни в світовому господарстві. Зовнішньоекономічні зв’язки.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50-51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8D37F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45/24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D972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42-43, 45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79-80</w:t>
            </w:r>
          </w:p>
        </w:tc>
      </w:tr>
      <w:tr w:rsidR="004E6FAF" w:rsidRPr="0076506F" w:rsidTr="004E6FAF">
        <w:trPr>
          <w:jc w:val="center"/>
        </w:trPr>
        <w:tc>
          <w:tcPr>
            <w:tcW w:w="458" w:type="dxa"/>
          </w:tcPr>
          <w:p w:rsidR="00532C39" w:rsidRPr="00EF24D8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17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BE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  <w:t>К</w:t>
            </w:r>
            <w:r w:rsidRPr="00E74BEA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kern w:val="20"/>
                <w:sz w:val="24"/>
                <w:szCs w:val="24"/>
                <w:lang w:val="uk-UA"/>
              </w:rPr>
              <w:t>итай</w:t>
            </w:r>
            <w:r w:rsidRPr="00E74BEA">
              <w:rPr>
                <w:rFonts w:ascii="Times New Roman" w:hAnsi="Times New Roman" w:cs="Times New Roman"/>
                <w:b/>
                <w:color w:val="000000"/>
                <w:spacing w:val="-2"/>
                <w:kern w:val="20"/>
                <w:sz w:val="24"/>
                <w:szCs w:val="24"/>
                <w:lang w:val="uk-UA"/>
              </w:rPr>
              <w:t>.</w:t>
            </w:r>
            <w:r w:rsidRPr="00EF24D8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 xml:space="preserve"> Особливос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ті р</w:t>
            </w:r>
            <w:r w:rsidRPr="00EF24D8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t>озселення, демографі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чн</w:t>
            </w:r>
            <w:r w:rsidRPr="00EF24D8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t>а політика і трудові р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есурси Китаю. Особливості економічної полiти</w:t>
            </w:r>
            <w:r w:rsidRPr="00EF24D8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 xml:space="preserve">ки </w:t>
            </w:r>
            <w:r w:rsidRPr="00EF24D8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lastRenderedPageBreak/>
              <w:t>Китаю, галузі мі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жнародної спеціалізації. Особливості галузевої с</w:t>
            </w:r>
            <w:r w:rsidRPr="00EF24D8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t>труктури господарств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а. Зовнішні економічні зв</w:t>
            </w:r>
            <w:r w:rsidRPr="00EF24D8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t>’язки. Відмінності мі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 З</w:t>
            </w:r>
            <w:r w:rsidRPr="00EF24D8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ахідним і Східним К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ит</w:t>
            </w:r>
            <w:r w:rsidRPr="00EF24D8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аєм; концентрація пр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ом</w:t>
            </w:r>
            <w:r w:rsidRPr="00EF24D8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t>ислового і сільського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</w:t>
            </w:r>
            <w:r w:rsidRPr="00EF24D8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t>одарського виробниц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тва в Східному Китаї.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52-53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8D37F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42/23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D972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81-82</w:t>
            </w: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121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BE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  <w:t>Індія</w:t>
            </w:r>
            <w:r w:rsidRPr="00E74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Культурно-істо</w:t>
            </w:r>
            <w:r w:rsidRPr="00EF24D8">
              <w:rPr>
                <w:rFonts w:ascii="Times New Roman" w:hAnsi="Times New Roman" w:cs="Times New Roman"/>
                <w:color w:val="000000"/>
                <w:spacing w:val="-6"/>
                <w:kern w:val="20"/>
                <w:sz w:val="24"/>
                <w:szCs w:val="24"/>
                <w:lang w:val="uk-UA"/>
              </w:rPr>
              <w:t>ричні особливості кр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аїни. Природні умови і р</w:t>
            </w:r>
            <w:r w:rsidRPr="00EF24D8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t>есурси. Розміщення н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аселення і господарства. Роль країни в регіоні та в світі.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54-55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8D37F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44/25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D972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43-44, 48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83-84</w:t>
            </w:r>
          </w:p>
        </w:tc>
      </w:tr>
      <w:tr w:rsidR="00532C39" w:rsidRPr="001C675C" w:rsidTr="004E6FAF">
        <w:trPr>
          <w:jc w:val="center"/>
        </w:trPr>
        <w:tc>
          <w:tcPr>
            <w:tcW w:w="14503" w:type="dxa"/>
            <w:gridSpan w:val="10"/>
            <w:tcBorders>
              <w:right w:val="single" w:sz="4" w:space="0" w:color="auto"/>
            </w:tcBorders>
          </w:tcPr>
          <w:p w:rsidR="001C675C" w:rsidRPr="001C675C" w:rsidRDefault="001C675C" w:rsidP="001C675C">
            <w:pPr>
              <w:pStyle w:val="TableText"/>
              <w:spacing w:line="212" w:lineRule="atLeast"/>
              <w:rPr>
                <w:color w:val="000000"/>
                <w:sz w:val="24"/>
                <w:szCs w:val="24"/>
                <w:lang w:val="uk-UA"/>
              </w:rPr>
            </w:pPr>
            <w:r w:rsidRPr="001C675C">
              <w:rPr>
                <w:b/>
                <w:bCs/>
                <w:color w:val="000000"/>
                <w:sz w:val="24"/>
                <w:szCs w:val="24"/>
                <w:lang w:val="uk-UA"/>
              </w:rPr>
              <w:t>Учень: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br/>
            </w:r>
            <w:r w:rsidRPr="001C675C">
              <w:rPr>
                <w:i/>
                <w:iCs/>
                <w:sz w:val="24"/>
                <w:szCs w:val="24"/>
                <w:lang w:val="uk-UA"/>
              </w:rPr>
              <w:t xml:space="preserve">називає </w:t>
            </w:r>
            <w:r w:rsidRPr="001C675C">
              <w:rPr>
                <w:sz w:val="24"/>
                <w:szCs w:val="24"/>
                <w:lang w:val="uk-UA"/>
              </w:rPr>
              <w:t>особливості територіальної й галузевої структури господарства;</w:t>
            </w:r>
            <w:r w:rsidRPr="001C675C">
              <w:rPr>
                <w:color w:val="FF0000"/>
                <w:sz w:val="24"/>
                <w:szCs w:val="24"/>
                <w:lang w:val="uk-UA"/>
              </w:rPr>
              <w:br/>
            </w:r>
            <w:r w:rsidRPr="001C675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характеризує 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t>ресурсозабезпеченість окремих країн і регіонів Азії;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br/>
            </w:r>
            <w:r w:rsidRPr="001C675C">
              <w:rPr>
                <w:i/>
                <w:iCs/>
                <w:color w:val="000000"/>
                <w:sz w:val="24"/>
                <w:szCs w:val="24"/>
                <w:lang w:val="uk-UA"/>
              </w:rPr>
              <w:t>пояснює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t xml:space="preserve"> специфіку населення країн Азії, </w:t>
            </w:r>
            <w:r w:rsidRPr="001C675C">
              <w:rPr>
                <w:sz w:val="24"/>
                <w:szCs w:val="24"/>
                <w:lang w:val="uk-UA"/>
              </w:rPr>
              <w:t xml:space="preserve">їх 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t xml:space="preserve">забезпеченість трудовими ресурсами; 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br/>
            </w:r>
            <w:r w:rsidRPr="001C675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вказує 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t>на основні риси сучасного стану та розвитку економіки країн Азії;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br/>
            </w:r>
            <w:r w:rsidRPr="001C675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порівнює 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t>особливості господарства різних за рівнем економічного розвитку країн Азії;</w:t>
            </w:r>
            <w:r w:rsidRPr="001C675C">
              <w:rPr>
                <w:strike/>
                <w:color w:val="FF0000"/>
                <w:sz w:val="24"/>
                <w:szCs w:val="24"/>
                <w:lang w:val="uk-UA"/>
              </w:rPr>
              <w:br/>
            </w:r>
            <w:r w:rsidRPr="001C675C">
              <w:rPr>
                <w:i/>
                <w:iCs/>
                <w:color w:val="000000"/>
                <w:sz w:val="24"/>
                <w:szCs w:val="24"/>
                <w:lang w:val="uk-UA"/>
              </w:rPr>
              <w:t>оц</w:t>
            </w:r>
            <w:r w:rsidRPr="001C675C">
              <w:rPr>
                <w:i/>
                <w:iCs/>
                <w:color w:val="000000"/>
                <w:spacing w:val="-4"/>
                <w:kern w:val="20"/>
                <w:sz w:val="24"/>
                <w:szCs w:val="24"/>
                <w:lang w:val="uk-UA"/>
              </w:rPr>
              <w:t xml:space="preserve">інює </w:t>
            </w:r>
            <w:r w:rsidRPr="001C675C">
              <w:rPr>
                <w:color w:val="000000"/>
                <w:spacing w:val="-4"/>
                <w:kern w:val="20"/>
                <w:sz w:val="24"/>
                <w:szCs w:val="24"/>
                <w:lang w:val="uk-UA"/>
              </w:rPr>
              <w:t>роль країн Азії в сві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t>ті;</w:t>
            </w:r>
          </w:p>
          <w:p w:rsidR="001C675C" w:rsidRPr="001C675C" w:rsidRDefault="001C675C" w:rsidP="001C675C">
            <w:pPr>
              <w:pStyle w:val="TableText"/>
              <w:spacing w:line="212" w:lineRule="atLeast"/>
              <w:rPr>
                <w:i/>
                <w:sz w:val="24"/>
                <w:szCs w:val="24"/>
                <w:lang w:val="uk-UA"/>
              </w:rPr>
            </w:pPr>
            <w:r w:rsidRPr="001C675C">
              <w:rPr>
                <w:i/>
                <w:sz w:val="24"/>
                <w:szCs w:val="24"/>
                <w:lang w:val="uk-UA"/>
              </w:rPr>
              <w:t xml:space="preserve">знаходить, систематизує </w:t>
            </w:r>
            <w:r w:rsidRPr="001C675C">
              <w:rPr>
                <w:sz w:val="24"/>
                <w:szCs w:val="24"/>
                <w:lang w:val="uk-UA"/>
              </w:rPr>
              <w:t>необхідну інформацію під час підготовки характеристики країн регіону</w:t>
            </w:r>
            <w:r w:rsidRPr="001C675C">
              <w:rPr>
                <w:i/>
                <w:sz w:val="24"/>
                <w:szCs w:val="24"/>
                <w:lang w:val="uk-UA"/>
              </w:rPr>
              <w:t>;</w:t>
            </w:r>
          </w:p>
          <w:p w:rsidR="00532C39" w:rsidRPr="001C675C" w:rsidRDefault="001C675C" w:rsidP="001C6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C67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використовує </w:t>
            </w:r>
            <w:r w:rsidRPr="001C6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1C67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аналізує</w:t>
            </w:r>
            <w:r w:rsidRPr="001C67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1C67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графіки, діаграми, таблиці, картосхеми</w:t>
            </w:r>
            <w:r w:rsidRPr="001C6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C67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 містять інформацію про країни регіону, висловлює власні судження та висновки</w:t>
            </w:r>
          </w:p>
        </w:tc>
      </w:tr>
      <w:tr w:rsidR="00532C39" w:rsidRPr="00EF24D8" w:rsidTr="004E6FAF">
        <w:trPr>
          <w:jc w:val="center"/>
        </w:trPr>
        <w:tc>
          <w:tcPr>
            <w:tcW w:w="14503" w:type="dxa"/>
            <w:gridSpan w:val="10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3. Країни Північної Америки (4 год.)</w:t>
            </w:r>
          </w:p>
        </w:tc>
      </w:tr>
      <w:tr w:rsidR="004E6FAF" w:rsidRPr="0076506F" w:rsidTr="004E6FAF">
        <w:trPr>
          <w:jc w:val="center"/>
        </w:trPr>
        <w:tc>
          <w:tcPr>
            <w:tcW w:w="458" w:type="dxa"/>
          </w:tcPr>
          <w:p w:rsidR="00532C39" w:rsidRPr="00EF24D8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21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04517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BE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  <w:t>США</w:t>
            </w:r>
            <w:r w:rsidRPr="00E74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Найбільша за економічним потенціалом та політичним впливом країна сучасного світу. Населення: закономірності зростання, етнічний склад, трудові ресурси, соцiальна структура суспільства. Процеси урбанізації.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57-58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D972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2-3/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EF24D8" w:rsidRDefault="008E299A" w:rsidP="00121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21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04517E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BE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  <w:t>США</w:t>
            </w:r>
            <w:r w:rsidRPr="00E74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Галузева та територіальна структура господарства, галузі міжнародної спеціалiзації. Найбільші промислові та сільськогосподарські райони. Специфіка зовнішніх еконо</w:t>
            </w:r>
            <w:r w:rsidRPr="00EF24D8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t xml:space="preserve">мічних </w:t>
            </w:r>
            <w:r w:rsidRPr="00EF24D8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lastRenderedPageBreak/>
              <w:t>зв’язків СШ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А.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59-60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D972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48-49/28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EF24D8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121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04517E" w:rsidP="0004517E">
            <w:pPr>
              <w:pStyle w:val="TableText"/>
              <w:spacing w:before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E74BEA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Канада</w:t>
            </w:r>
            <w:r w:rsidRPr="00E74BEA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Pr="00EF24D8">
              <w:rPr>
                <w:color w:val="000000"/>
                <w:sz w:val="24"/>
                <w:szCs w:val="24"/>
                <w:lang w:val="uk-UA"/>
              </w:rPr>
              <w:t xml:space="preserve"> ЕГП. Особливості розміщення на</w:t>
            </w:r>
            <w:r w:rsidRPr="00EF24D8">
              <w:rPr>
                <w:sz w:val="24"/>
                <w:szCs w:val="24"/>
                <w:lang w:val="uk-UA"/>
              </w:rPr>
              <w:t xml:space="preserve">селення. Українці в Канаді. Найбільші міські агломерації. 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045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Практична робота 4</w:t>
            </w:r>
            <w:r w:rsidRPr="00EF24D8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 xml:space="preserve"> Порівняльна характе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ристика господарства </w:t>
            </w:r>
            <w:r w:rsidR="00045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США та Канади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60-61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D972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48-49/28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D972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49-52, 55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93-94</w:t>
            </w: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EF24D8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21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04517E" w:rsidRDefault="0004517E" w:rsidP="00045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17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  <w:t>Канада</w:t>
            </w:r>
            <w:r w:rsidRPr="00045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0451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45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Господарство Канади. Роль країн</w:t>
            </w:r>
            <w:r w:rsidRPr="0004517E">
              <w:rPr>
                <w:rFonts w:ascii="Times New Roman" w:hAnsi="Times New Roman" w:cs="Times New Roman"/>
                <w:spacing w:val="-6"/>
                <w:kern w:val="20"/>
                <w:sz w:val="24"/>
                <w:szCs w:val="24"/>
                <w:lang w:val="uk-UA"/>
              </w:rPr>
              <w:t>и в міжнародному г</w:t>
            </w:r>
            <w:r w:rsidRPr="00045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еог</w:t>
            </w:r>
            <w:r w:rsidRPr="0004517E">
              <w:rPr>
                <w:rFonts w:ascii="Times New Roman" w:hAnsi="Times New Roman" w:cs="Times New Roman"/>
                <w:spacing w:val="-6"/>
                <w:kern w:val="20"/>
                <w:sz w:val="24"/>
                <w:szCs w:val="24"/>
                <w:lang w:val="uk-UA"/>
              </w:rPr>
              <w:t>рафічному поділі прац</w:t>
            </w:r>
            <w:r w:rsidRPr="00045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D972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8E299A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95-96, </w:t>
            </w:r>
          </w:p>
          <w:p w:rsidR="00532C39" w:rsidRPr="00E74BEA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97-100</w:t>
            </w:r>
          </w:p>
        </w:tc>
      </w:tr>
      <w:tr w:rsidR="00532C39" w:rsidRPr="001C675C" w:rsidTr="004E6FAF">
        <w:trPr>
          <w:jc w:val="center"/>
        </w:trPr>
        <w:tc>
          <w:tcPr>
            <w:tcW w:w="14503" w:type="dxa"/>
            <w:gridSpan w:val="10"/>
            <w:tcBorders>
              <w:right w:val="single" w:sz="4" w:space="0" w:color="auto"/>
            </w:tcBorders>
          </w:tcPr>
          <w:p w:rsidR="001C675C" w:rsidRPr="001C675C" w:rsidRDefault="001C675C" w:rsidP="001C675C">
            <w:pPr>
              <w:pStyle w:val="TableText"/>
              <w:spacing w:line="218" w:lineRule="atLeast"/>
              <w:rPr>
                <w:color w:val="000000"/>
                <w:sz w:val="24"/>
                <w:szCs w:val="24"/>
                <w:lang w:val="uk-UA"/>
              </w:rPr>
            </w:pPr>
            <w:r w:rsidRPr="001C675C">
              <w:rPr>
                <w:b/>
                <w:bCs/>
                <w:color w:val="000000"/>
                <w:sz w:val="24"/>
                <w:szCs w:val="24"/>
                <w:lang w:val="uk-UA"/>
              </w:rPr>
              <w:t>Учень: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br/>
            </w:r>
            <w:r w:rsidRPr="001C675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описує 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t>своєрідність ЕГП країн;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br/>
            </w:r>
            <w:r w:rsidRPr="001C675C">
              <w:rPr>
                <w:i/>
                <w:iCs/>
                <w:color w:val="000000"/>
                <w:sz w:val="24"/>
                <w:szCs w:val="24"/>
                <w:lang w:val="uk-UA"/>
              </w:rPr>
              <w:t>визначає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t xml:space="preserve"> темпи розвитку, особливості галузевої структури та територіальної організації господарства країн Північної Америки;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br/>
            </w:r>
            <w:r w:rsidRPr="001C675C">
              <w:rPr>
                <w:i/>
                <w:iCs/>
                <w:color w:val="000000"/>
                <w:sz w:val="24"/>
                <w:szCs w:val="24"/>
                <w:lang w:val="uk-UA"/>
              </w:rPr>
              <w:t>складає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t xml:space="preserve"> порівняльну характеристику галузевої структури і спеціалізації промисловості країн регіону та окремих регіонів у межах однієї країни;</w:t>
            </w:r>
          </w:p>
          <w:p w:rsidR="00532C39" w:rsidRPr="001C675C" w:rsidRDefault="001C675C" w:rsidP="001C67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C675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пояснює</w:t>
            </w:r>
            <w:r w:rsidRPr="001C67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роль США, Канади в міжнародному географічному поділі праці</w:t>
            </w:r>
          </w:p>
        </w:tc>
      </w:tr>
      <w:tr w:rsidR="00532C39" w:rsidRPr="00EF24D8" w:rsidTr="004E6FAF">
        <w:trPr>
          <w:jc w:val="center"/>
        </w:trPr>
        <w:tc>
          <w:tcPr>
            <w:tcW w:w="14503" w:type="dxa"/>
            <w:gridSpan w:val="10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4. Країни Латинської Америки (2 год.)</w:t>
            </w: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EF24D8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21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 та Південна Америка. ЕГП та склад території. Полiт</w:t>
            </w:r>
            <w:r w:rsidRPr="00EF24D8"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  <w:lang w:val="uk-UA"/>
              </w:rPr>
              <w:t>ична карта. Різномані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тність країн (за розмiрам</w:t>
            </w:r>
            <w:r w:rsidRPr="00EF24D8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>и території, кількіст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 населення, адміністративно-територіальним устроєм, формою правління, рівнем економічного розвитку тощо). О</w:t>
            </w:r>
            <w:r w:rsidRPr="00EF24D8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>собливості населенн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62-63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D972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47/30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121CF2" w:rsidRDefault="00532C39" w:rsidP="00121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21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риси географії с</w:t>
            </w:r>
            <w:r w:rsidRPr="00EF24D8">
              <w:rPr>
                <w:rFonts w:ascii="Times New Roman" w:hAnsi="Times New Roman" w:cs="Times New Roman"/>
                <w:spacing w:val="-6"/>
                <w:kern w:val="20"/>
                <w:sz w:val="24"/>
                <w:szCs w:val="24"/>
                <w:lang w:val="uk-UA"/>
              </w:rPr>
              <w:t>ільського господарст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ва, промисловості, трансп</w:t>
            </w:r>
            <w:r w:rsidRPr="00EF24D8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>орту. Екологічні про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блеми. Участь регіону в міжнародному географічному поділі праці.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D972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47/30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D972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101-102</w:t>
            </w:r>
          </w:p>
        </w:tc>
      </w:tr>
      <w:tr w:rsidR="00532C39" w:rsidRPr="001C675C" w:rsidTr="004E6FAF">
        <w:trPr>
          <w:jc w:val="center"/>
        </w:trPr>
        <w:tc>
          <w:tcPr>
            <w:tcW w:w="14503" w:type="dxa"/>
            <w:gridSpan w:val="10"/>
            <w:tcBorders>
              <w:right w:val="single" w:sz="4" w:space="0" w:color="auto"/>
            </w:tcBorders>
          </w:tcPr>
          <w:p w:rsidR="001C675C" w:rsidRDefault="001C675C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1C675C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uk-UA"/>
              </w:rPr>
              <w:t>Учень:</w:t>
            </w:r>
            <w:r w:rsidRPr="001C675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br/>
            </w:r>
            <w:r w:rsidRPr="001C675C">
              <w:rPr>
                <w:rFonts w:ascii="Times New Roman" w:hAnsi="Times New Roman" w:cs="Times New Roman"/>
                <w:i/>
                <w:sz w:val="24"/>
                <w:lang w:val="uk-UA"/>
              </w:rPr>
              <w:t>називає</w:t>
            </w:r>
            <w:r w:rsidRPr="001C675C">
              <w:rPr>
                <w:rFonts w:ascii="Times New Roman" w:hAnsi="Times New Roman" w:cs="Times New Roman"/>
                <w:sz w:val="24"/>
                <w:lang w:val="uk-UA"/>
              </w:rPr>
              <w:t xml:space="preserve"> історико-політичні процеси, що відбуваються в регіоні;</w:t>
            </w:r>
          </w:p>
          <w:p w:rsidR="001C675C" w:rsidRDefault="001C675C" w:rsidP="001C6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1C675C">
              <w:rPr>
                <w:rFonts w:ascii="Times New Roman" w:hAnsi="Times New Roman" w:cs="Times New Roman"/>
                <w:i/>
                <w:iCs/>
                <w:sz w:val="24"/>
                <w:lang w:val="uk-UA"/>
              </w:rPr>
              <w:t>х</w:t>
            </w:r>
            <w:r w:rsidRPr="001C675C">
              <w:rPr>
                <w:rFonts w:ascii="Times New Roman" w:hAnsi="Times New Roman" w:cs="Times New Roman"/>
                <w:i/>
                <w:iCs/>
                <w:spacing w:val="-2"/>
                <w:kern w:val="20"/>
                <w:sz w:val="24"/>
                <w:lang w:val="uk-UA"/>
              </w:rPr>
              <w:t xml:space="preserve">арактеризує </w:t>
            </w:r>
            <w:r w:rsidRPr="001C675C">
              <w:rPr>
                <w:rFonts w:ascii="Times New Roman" w:hAnsi="Times New Roman" w:cs="Times New Roman"/>
                <w:spacing w:val="-2"/>
                <w:kern w:val="20"/>
                <w:sz w:val="24"/>
                <w:lang w:val="uk-UA"/>
              </w:rPr>
              <w:t>забезпеченіс</w:t>
            </w:r>
            <w:r w:rsidRPr="001C675C">
              <w:rPr>
                <w:rFonts w:ascii="Times New Roman" w:hAnsi="Times New Roman" w:cs="Times New Roman"/>
                <w:sz w:val="24"/>
                <w:lang w:val="uk-UA"/>
              </w:rPr>
              <w:t>ть окремих країн природними ресурсами, основні риси сучасного стану розвитку їх економіки;</w:t>
            </w:r>
          </w:p>
          <w:p w:rsidR="001C675C" w:rsidRDefault="001C675C" w:rsidP="001C67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1C675C">
              <w:rPr>
                <w:rFonts w:ascii="Times New Roman" w:hAnsi="Times New Roman" w:cs="Times New Roman"/>
                <w:i/>
                <w:iCs/>
                <w:sz w:val="24"/>
                <w:lang w:val="uk-UA"/>
              </w:rPr>
              <w:t>аналізує:</w:t>
            </w:r>
            <w:r w:rsidRPr="001C675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специфіку складу населення та системи розселення;</w:t>
            </w:r>
          </w:p>
          <w:p w:rsidR="00532C39" w:rsidRPr="001C675C" w:rsidRDefault="001C675C" w:rsidP="001C6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675C">
              <w:rPr>
                <w:rFonts w:ascii="Times New Roman" w:hAnsi="Times New Roman" w:cs="Times New Roman"/>
                <w:i/>
                <w:sz w:val="24"/>
                <w:lang w:val="uk-UA"/>
              </w:rPr>
              <w:t>пропонує</w:t>
            </w:r>
            <w:r w:rsidRPr="001C675C">
              <w:rPr>
                <w:rFonts w:ascii="Times New Roman" w:hAnsi="Times New Roman" w:cs="Times New Roman"/>
                <w:sz w:val="24"/>
                <w:lang w:val="uk-UA"/>
              </w:rPr>
              <w:t xml:space="preserve"> шляхи розв’язування екологічних проблем регіону</w:t>
            </w:r>
          </w:p>
        </w:tc>
      </w:tr>
      <w:tr w:rsidR="00532C39" w:rsidRPr="00EF24D8" w:rsidTr="004E6FAF">
        <w:trPr>
          <w:jc w:val="center"/>
        </w:trPr>
        <w:tc>
          <w:tcPr>
            <w:tcW w:w="14503" w:type="dxa"/>
            <w:gridSpan w:val="10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5. Країни Африки, Австралія та Океанія (4 год.)</w:t>
            </w:r>
          </w:p>
        </w:tc>
      </w:tr>
      <w:tr w:rsidR="004E6FAF" w:rsidRPr="0076506F" w:rsidTr="004E6FAF">
        <w:trPr>
          <w:jc w:val="center"/>
        </w:trPr>
        <w:tc>
          <w:tcPr>
            <w:tcW w:w="458" w:type="dxa"/>
          </w:tcPr>
          <w:p w:rsidR="00532C39" w:rsidRPr="00EF24D8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121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огляд. Склад території. Різноманітність країн. Історія формування полiтичної карти. Харак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терні риси населення, типи розселення та урбанізації в країнах Африки.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65-66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D972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46/27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EF24D8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21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Природно-ресурсний потенціал та його використання. Особливості територiальної та галузевої структури господарства країн Африки. Найбільші країни.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D972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46/27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D972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52-54, 58-59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103-104</w:t>
            </w: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EF24D8" w:rsidRDefault="00121CF2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BE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  <w:t>Австралія</w:t>
            </w:r>
            <w:r w:rsidRPr="00E74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Особливості розміщення населення, найбільші міські аг</w:t>
            </w:r>
            <w:r w:rsidRPr="00EF24D8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t>ломерації. Особливо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</w:t>
            </w:r>
            <w:r w:rsidRPr="00EF24D8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і економічного розв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итку. Географія промисловості, сільського господарства, транспорту. і ресурсів. Етнічна карта регіону. </w:t>
            </w:r>
            <w:r w:rsidRPr="00EF24D8">
              <w:rPr>
                <w:rFonts w:ascii="Times New Roman" w:hAnsi="Times New Roman" w:cs="Times New Roman"/>
                <w:color w:val="000000"/>
                <w:spacing w:val="-8"/>
                <w:kern w:val="20"/>
                <w:sz w:val="24"/>
                <w:szCs w:val="24"/>
                <w:lang w:val="uk-UA"/>
              </w:rPr>
              <w:t>Роль країни в МГП</w:t>
            </w:r>
            <w:r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П. Зовнішні зв’язки.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70-71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D972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51/31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D972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59-60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EF24D8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21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FC6108" w:rsidP="00FC6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  <w:t>Країни Океанії</w:t>
            </w:r>
            <w:r w:rsidR="00532C39" w:rsidRPr="00E74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="00532C39"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Специфіка ЕГП. Нова Зеланд</w:t>
            </w:r>
            <w:r w:rsidR="00532C39" w:rsidRPr="00EF24D8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ія і острівні країни Т</w:t>
            </w:r>
            <w:r w:rsidR="00532C39" w:rsidRPr="00EF2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ихоокеанського регіону. Політична карта. Особливості розвитку малих острівних держав.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6667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68-69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D97231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51/31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105-106</w:t>
            </w:r>
          </w:p>
        </w:tc>
      </w:tr>
      <w:tr w:rsidR="004E6FAF" w:rsidRPr="00EF24D8" w:rsidTr="004E6FAF">
        <w:trPr>
          <w:jc w:val="center"/>
        </w:trPr>
        <w:tc>
          <w:tcPr>
            <w:tcW w:w="458" w:type="dxa"/>
          </w:tcPr>
          <w:p w:rsidR="00532C39" w:rsidRPr="00EF24D8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21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Контрольна робота з тем «Країни Азії», «Країни Північної і Латинської Америки», «Країни Африки. Австралія та Океанія».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E6FAF" w:rsidRDefault="00532C39" w:rsidP="008E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34-49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532C39" w:rsidRPr="00E74BEA" w:rsidRDefault="00532C39" w:rsidP="008E299A">
            <w:pPr>
              <w:spacing w:after="0" w:line="240" w:lineRule="auto"/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8C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32-45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/44-55</w:t>
            </w:r>
          </w:p>
        </w:tc>
      </w:tr>
      <w:tr w:rsidR="00532C39" w:rsidRPr="001C6EC3" w:rsidTr="004E6FAF">
        <w:trPr>
          <w:jc w:val="center"/>
        </w:trPr>
        <w:tc>
          <w:tcPr>
            <w:tcW w:w="14503" w:type="dxa"/>
            <w:gridSpan w:val="10"/>
            <w:tcBorders>
              <w:right w:val="single" w:sz="4" w:space="0" w:color="auto"/>
            </w:tcBorders>
          </w:tcPr>
          <w:p w:rsidR="001C675C" w:rsidRPr="001C675C" w:rsidRDefault="001C675C" w:rsidP="001C675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color w:val="000000"/>
                <w:sz w:val="24"/>
                <w:lang w:val="uk-UA"/>
              </w:rPr>
            </w:pPr>
            <w:r w:rsidRPr="001C675C">
              <w:rPr>
                <w:b/>
                <w:bCs/>
                <w:color w:val="000000"/>
                <w:sz w:val="24"/>
                <w:lang w:val="uk-UA"/>
              </w:rPr>
              <w:t>Учень:</w:t>
            </w:r>
            <w:r w:rsidRPr="001C675C">
              <w:rPr>
                <w:color w:val="000000"/>
                <w:sz w:val="24"/>
                <w:lang w:val="uk-UA"/>
              </w:rPr>
              <w:br/>
            </w:r>
            <w:r w:rsidRPr="001C675C">
              <w:rPr>
                <w:i/>
                <w:iCs/>
                <w:color w:val="000000"/>
                <w:sz w:val="24"/>
                <w:lang w:val="uk-UA"/>
              </w:rPr>
              <w:t xml:space="preserve">називає </w:t>
            </w:r>
            <w:r w:rsidRPr="001C675C">
              <w:rPr>
                <w:color w:val="000000"/>
                <w:sz w:val="24"/>
                <w:lang w:val="uk-UA"/>
              </w:rPr>
              <w:t>найбільші країни</w:t>
            </w:r>
            <w:r w:rsidRPr="001C675C">
              <w:rPr>
                <w:iCs/>
                <w:sz w:val="24"/>
                <w:lang w:val="uk-UA"/>
              </w:rPr>
              <w:t>,</w:t>
            </w:r>
            <w:r w:rsidRPr="001C675C">
              <w:rPr>
                <w:i/>
                <w:iCs/>
                <w:color w:val="000000"/>
                <w:sz w:val="24"/>
                <w:lang w:val="uk-UA"/>
              </w:rPr>
              <w:t xml:space="preserve"> </w:t>
            </w:r>
            <w:r w:rsidRPr="001C675C">
              <w:rPr>
                <w:color w:val="000000"/>
                <w:sz w:val="24"/>
                <w:lang w:val="uk-UA"/>
              </w:rPr>
              <w:t>історико-географічні особливості розвитку країн Африки, Австралії та Океанії;</w:t>
            </w:r>
          </w:p>
          <w:p w:rsidR="001C675C" w:rsidRPr="001C675C" w:rsidRDefault="001C675C" w:rsidP="001C675C">
            <w:pPr>
              <w:pStyle w:val="TableText"/>
              <w:spacing w:before="0" w:line="240" w:lineRule="auto"/>
              <w:rPr>
                <w:color w:val="000000"/>
                <w:sz w:val="24"/>
                <w:lang w:val="uk-UA"/>
              </w:rPr>
            </w:pPr>
            <w:r w:rsidRPr="001C675C">
              <w:rPr>
                <w:i/>
                <w:iCs/>
                <w:color w:val="000000"/>
                <w:sz w:val="24"/>
                <w:lang w:val="uk-UA"/>
              </w:rPr>
              <w:t xml:space="preserve">описує </w:t>
            </w:r>
            <w:r w:rsidRPr="001C675C">
              <w:rPr>
                <w:color w:val="000000"/>
                <w:sz w:val="24"/>
                <w:lang w:val="uk-UA"/>
              </w:rPr>
              <w:t>загальні риси ЕГП, населення, природно-ресурсного потенціалу країн регіонів;</w:t>
            </w:r>
            <w:r w:rsidRPr="001C675C">
              <w:rPr>
                <w:color w:val="000000"/>
                <w:sz w:val="24"/>
                <w:lang w:val="uk-UA"/>
              </w:rPr>
              <w:br/>
            </w:r>
            <w:r w:rsidRPr="001C675C">
              <w:rPr>
                <w:i/>
                <w:iCs/>
                <w:color w:val="000000"/>
                <w:sz w:val="24"/>
                <w:lang w:val="uk-UA"/>
              </w:rPr>
              <w:t>визначає</w:t>
            </w:r>
            <w:r w:rsidRPr="001C675C">
              <w:rPr>
                <w:color w:val="FF0000"/>
                <w:sz w:val="24"/>
                <w:lang w:val="uk-UA"/>
              </w:rPr>
              <w:t xml:space="preserve"> </w:t>
            </w:r>
            <w:r w:rsidRPr="001C675C">
              <w:rPr>
                <w:color w:val="000000"/>
                <w:sz w:val="24"/>
                <w:lang w:val="uk-UA"/>
              </w:rPr>
              <w:t>особливості галуз</w:t>
            </w:r>
            <w:r w:rsidRPr="001C675C">
              <w:rPr>
                <w:sz w:val="24"/>
                <w:lang w:val="uk-UA"/>
              </w:rPr>
              <w:t>евої структури, територіальної організації господарства та роль</w:t>
            </w:r>
            <w:r w:rsidRPr="001C675C">
              <w:rPr>
                <w:color w:val="000000"/>
                <w:sz w:val="24"/>
                <w:lang w:val="uk-UA"/>
              </w:rPr>
              <w:t xml:space="preserve"> країн Африки, Австралії та Океанії в світі;</w:t>
            </w:r>
            <w:r w:rsidRPr="001C675C">
              <w:rPr>
                <w:color w:val="000000"/>
                <w:sz w:val="24"/>
                <w:lang w:val="uk-UA"/>
              </w:rPr>
              <w:br/>
            </w:r>
            <w:r w:rsidRPr="001C675C">
              <w:rPr>
                <w:i/>
                <w:iCs/>
                <w:color w:val="000000"/>
                <w:sz w:val="24"/>
                <w:lang w:val="uk-UA"/>
              </w:rPr>
              <w:t>аналізує</w:t>
            </w:r>
            <w:r w:rsidRPr="001C675C">
              <w:rPr>
                <w:color w:val="000000"/>
                <w:sz w:val="24"/>
                <w:lang w:val="uk-UA"/>
              </w:rPr>
              <w:t xml:space="preserve"> причини економічної відсталості та бідності багатьох країн Африки;</w:t>
            </w:r>
          </w:p>
          <w:p w:rsidR="001C675C" w:rsidRPr="001C675C" w:rsidRDefault="001C675C" w:rsidP="001C675C">
            <w:pPr>
              <w:pStyle w:val="TableText"/>
              <w:spacing w:before="0" w:line="240" w:lineRule="auto"/>
              <w:rPr>
                <w:color w:val="000000"/>
                <w:sz w:val="24"/>
                <w:lang w:val="uk-UA"/>
              </w:rPr>
            </w:pPr>
            <w:r w:rsidRPr="001C675C">
              <w:rPr>
                <w:i/>
                <w:color w:val="000000"/>
                <w:sz w:val="24"/>
                <w:lang w:val="uk-UA"/>
              </w:rPr>
              <w:t xml:space="preserve">характеризує </w:t>
            </w:r>
            <w:r w:rsidRPr="001C675C">
              <w:rPr>
                <w:color w:val="000000"/>
                <w:sz w:val="24"/>
                <w:lang w:val="uk-UA"/>
              </w:rPr>
              <w:t xml:space="preserve">особливості </w:t>
            </w:r>
            <w:r w:rsidRPr="001C675C">
              <w:rPr>
                <w:sz w:val="24"/>
                <w:lang w:val="uk-UA"/>
              </w:rPr>
              <w:t xml:space="preserve">господарства </w:t>
            </w:r>
            <w:r w:rsidRPr="001C675C">
              <w:rPr>
                <w:color w:val="000000"/>
                <w:sz w:val="24"/>
                <w:lang w:val="uk-UA"/>
              </w:rPr>
              <w:t>малих острівних держав;</w:t>
            </w:r>
          </w:p>
          <w:p w:rsidR="00532C39" w:rsidRPr="001C675C" w:rsidRDefault="001C675C" w:rsidP="001C675C">
            <w:pPr>
              <w:pStyle w:val="TableText"/>
              <w:spacing w:before="0" w:line="240" w:lineRule="auto"/>
              <w:rPr>
                <w:strike/>
                <w:color w:val="FF0000"/>
                <w:lang w:val="uk-UA"/>
              </w:rPr>
            </w:pPr>
            <w:r w:rsidRPr="001C675C">
              <w:rPr>
                <w:i/>
                <w:color w:val="000000"/>
                <w:sz w:val="24"/>
                <w:lang w:val="uk-UA"/>
              </w:rPr>
              <w:t xml:space="preserve">розуміє </w:t>
            </w:r>
            <w:r w:rsidRPr="001C675C">
              <w:rPr>
                <w:color w:val="000000"/>
                <w:sz w:val="24"/>
                <w:lang w:val="uk-UA"/>
              </w:rPr>
              <w:t xml:space="preserve">роль </w:t>
            </w:r>
            <w:r w:rsidRPr="001C675C">
              <w:rPr>
                <w:sz w:val="24"/>
                <w:lang w:val="uk-UA"/>
              </w:rPr>
              <w:t>провідних країн Африки на континенті та</w:t>
            </w:r>
            <w:r w:rsidRPr="001C675C">
              <w:rPr>
                <w:color w:val="FF0000"/>
                <w:sz w:val="24"/>
                <w:lang w:val="uk-UA"/>
              </w:rPr>
              <w:t xml:space="preserve"> </w:t>
            </w:r>
            <w:r w:rsidRPr="001C675C">
              <w:rPr>
                <w:color w:val="000000"/>
                <w:sz w:val="24"/>
                <w:lang w:val="uk-UA"/>
              </w:rPr>
              <w:t>Австралії в Тихоокеанському регіоні</w:t>
            </w:r>
          </w:p>
        </w:tc>
      </w:tr>
      <w:tr w:rsidR="00532C39" w:rsidRPr="00EF24D8" w:rsidTr="004E6FAF">
        <w:trPr>
          <w:jc w:val="center"/>
        </w:trPr>
        <w:tc>
          <w:tcPr>
            <w:tcW w:w="14503" w:type="dxa"/>
            <w:gridSpan w:val="10"/>
            <w:tcBorders>
              <w:right w:val="single" w:sz="4" w:space="0" w:color="auto"/>
            </w:tcBorders>
          </w:tcPr>
          <w:p w:rsidR="00532C39" w:rsidRPr="00EF24D8" w:rsidRDefault="00FC6108" w:rsidP="008E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Тема </w:t>
            </w:r>
            <w:r w:rsidR="0021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5. Глобальні проблеми людства (1</w:t>
            </w:r>
            <w:r w:rsidRPr="00EF2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4E6FAF" w:rsidRPr="0076506F" w:rsidTr="004E6FAF">
        <w:trPr>
          <w:jc w:val="center"/>
        </w:trPr>
        <w:tc>
          <w:tcPr>
            <w:tcW w:w="458" w:type="dxa"/>
          </w:tcPr>
          <w:p w:rsidR="00532C39" w:rsidRPr="00EF24D8" w:rsidRDefault="008E299A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21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79" w:type="dxa"/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5" w:type="dxa"/>
          </w:tcPr>
          <w:p w:rsidR="00532C39" w:rsidRPr="00EF24D8" w:rsidRDefault="00217F56" w:rsidP="00217F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про глобальні проблеми людства: війни і миру, екологічна, сировинна й </w:t>
            </w:r>
            <w:r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енергетична, демографічна, продовольча, боротьби зі злочинністю, тероризмом, епідеміями Роль світової громадськості у їх розв’язанні.</w:t>
            </w:r>
            <w:r w:rsidR="00FC6108" w:rsidRPr="00EF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32C39" w:rsidRPr="00EF24D8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32C39" w:rsidRPr="00E74BEA" w:rsidRDefault="00217F56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21-22</w:t>
            </w:r>
            <w:r w:rsidRPr="00E7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32C39" w:rsidRPr="00E74BEA" w:rsidRDefault="00532C39" w:rsidP="008E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7F56" w:rsidRPr="001C675C" w:rsidTr="004E6FAF">
        <w:trPr>
          <w:jc w:val="center"/>
        </w:trPr>
        <w:tc>
          <w:tcPr>
            <w:tcW w:w="14503" w:type="dxa"/>
            <w:gridSpan w:val="10"/>
            <w:tcBorders>
              <w:right w:val="single" w:sz="4" w:space="0" w:color="auto"/>
            </w:tcBorders>
          </w:tcPr>
          <w:p w:rsidR="001C675C" w:rsidRPr="001C675C" w:rsidRDefault="001C675C" w:rsidP="001C675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color w:val="000000"/>
                <w:sz w:val="24"/>
                <w:szCs w:val="24"/>
                <w:lang w:val="uk-UA"/>
              </w:rPr>
            </w:pPr>
            <w:r w:rsidRPr="001C675C">
              <w:rPr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Учень: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br/>
            </w:r>
            <w:r w:rsidRPr="001C675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характеризує 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t>поняття «глобальні проблеми людства»;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br/>
            </w:r>
            <w:r w:rsidRPr="001C675C">
              <w:rPr>
                <w:i/>
                <w:iCs/>
                <w:color w:val="000000"/>
                <w:sz w:val="24"/>
                <w:szCs w:val="24"/>
                <w:lang w:val="uk-UA"/>
              </w:rPr>
              <w:t>аналізує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t xml:space="preserve"> сутність, причини виникнення, особливості кожної з </w:t>
            </w:r>
            <w:r w:rsidRPr="001C675C">
              <w:rPr>
                <w:sz w:val="24"/>
                <w:szCs w:val="24"/>
                <w:lang w:val="uk-UA"/>
              </w:rPr>
              <w:t>глобальних проблем, можливі шляхи їх розв’язування;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br/>
            </w:r>
            <w:r w:rsidRPr="001C675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оцінює 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t>наслідки прояву глоб</w:t>
            </w:r>
            <w:r w:rsidRPr="001C675C">
              <w:rPr>
                <w:color w:val="000000"/>
                <w:spacing w:val="-2"/>
                <w:kern w:val="20"/>
                <w:sz w:val="24"/>
                <w:szCs w:val="24"/>
                <w:lang w:val="uk-UA"/>
              </w:rPr>
              <w:t>альних проблем на сучасн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t>ом</w:t>
            </w:r>
            <w:r w:rsidRPr="001C675C">
              <w:rPr>
                <w:color w:val="000000"/>
                <w:spacing w:val="-6"/>
                <w:kern w:val="20"/>
                <w:sz w:val="24"/>
                <w:szCs w:val="24"/>
                <w:lang w:val="uk-UA"/>
              </w:rPr>
              <w:t>у етапі розвитку суспільст</w:t>
            </w:r>
            <w:r w:rsidRPr="001C675C">
              <w:rPr>
                <w:color w:val="000000"/>
                <w:spacing w:val="-4"/>
                <w:kern w:val="20"/>
                <w:sz w:val="24"/>
                <w:szCs w:val="24"/>
                <w:lang w:val="uk-UA"/>
              </w:rPr>
              <w:t>в</w:t>
            </w:r>
            <w:r w:rsidRPr="001C675C">
              <w:rPr>
                <w:color w:val="000000"/>
                <w:sz w:val="24"/>
                <w:szCs w:val="24"/>
                <w:lang w:val="uk-UA"/>
              </w:rPr>
              <w:t xml:space="preserve">а; </w:t>
            </w:r>
          </w:p>
          <w:p w:rsidR="00217F56" w:rsidRPr="001C675C" w:rsidRDefault="001C675C" w:rsidP="001C6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C67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оцінює</w:t>
            </w:r>
            <w:r w:rsidRPr="001C67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роль світової </w:t>
            </w:r>
            <w:r w:rsidRPr="001C6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громадськості у розв’язуванні</w:t>
            </w:r>
            <w:r w:rsidRPr="001C67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глобальних проблем людства та пропонує власні оригінальні ідеї</w:t>
            </w:r>
          </w:p>
        </w:tc>
      </w:tr>
    </w:tbl>
    <w:p w:rsidR="00571889" w:rsidRPr="00EF24D8" w:rsidRDefault="00571889" w:rsidP="008E2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71889" w:rsidRPr="00EF24D8" w:rsidSect="00532C39">
      <w:footerReference w:type="default" r:id="rId6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8F4" w:rsidRDefault="006F28F4" w:rsidP="005F160D">
      <w:pPr>
        <w:spacing w:after="0" w:line="240" w:lineRule="auto"/>
      </w:pPr>
      <w:r>
        <w:separator/>
      </w:r>
    </w:p>
  </w:endnote>
  <w:endnote w:type="continuationSeparator" w:id="1">
    <w:p w:rsidR="006F28F4" w:rsidRDefault="006F28F4" w:rsidP="005F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EC3" w:rsidRDefault="001C6EC3">
    <w:pPr>
      <w:pStyle w:val="a3"/>
      <w:jc w:val="right"/>
    </w:pPr>
    <w:fldSimple w:instr=" PAGE   \* MERGEFORMAT ">
      <w:r w:rsidR="001C675C">
        <w:rPr>
          <w:noProof/>
        </w:rPr>
        <w:t>11</w:t>
      </w:r>
    </w:fldSimple>
  </w:p>
  <w:p w:rsidR="001C6EC3" w:rsidRDefault="001C6E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8F4" w:rsidRDefault="006F28F4" w:rsidP="005F160D">
      <w:pPr>
        <w:spacing w:after="0" w:line="240" w:lineRule="auto"/>
      </w:pPr>
      <w:r>
        <w:separator/>
      </w:r>
    </w:p>
  </w:footnote>
  <w:footnote w:type="continuationSeparator" w:id="1">
    <w:p w:rsidR="006F28F4" w:rsidRDefault="006F28F4" w:rsidP="005F1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0E2B"/>
    <w:rsid w:val="0004517E"/>
    <w:rsid w:val="00121CF2"/>
    <w:rsid w:val="001C675C"/>
    <w:rsid w:val="001C6EC3"/>
    <w:rsid w:val="001F0E2B"/>
    <w:rsid w:val="00217F56"/>
    <w:rsid w:val="003D7C44"/>
    <w:rsid w:val="003E0E3C"/>
    <w:rsid w:val="004E6FAF"/>
    <w:rsid w:val="004F31E2"/>
    <w:rsid w:val="00502D4C"/>
    <w:rsid w:val="0050496B"/>
    <w:rsid w:val="00532C39"/>
    <w:rsid w:val="00571889"/>
    <w:rsid w:val="005F160D"/>
    <w:rsid w:val="00620AAB"/>
    <w:rsid w:val="00666731"/>
    <w:rsid w:val="006C64CD"/>
    <w:rsid w:val="006D5B08"/>
    <w:rsid w:val="006F28F4"/>
    <w:rsid w:val="0076506F"/>
    <w:rsid w:val="0078415F"/>
    <w:rsid w:val="008143AA"/>
    <w:rsid w:val="0083065E"/>
    <w:rsid w:val="008960FC"/>
    <w:rsid w:val="008C5A4C"/>
    <w:rsid w:val="008D37FE"/>
    <w:rsid w:val="008E299A"/>
    <w:rsid w:val="00C20962"/>
    <w:rsid w:val="00C53B27"/>
    <w:rsid w:val="00C54048"/>
    <w:rsid w:val="00D67531"/>
    <w:rsid w:val="00D97231"/>
    <w:rsid w:val="00E74BEA"/>
    <w:rsid w:val="00EF24D8"/>
    <w:rsid w:val="00F465B0"/>
    <w:rsid w:val="00FC6108"/>
    <w:rsid w:val="00FE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0E2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F0E2B"/>
    <w:rPr>
      <w:rFonts w:ascii="Calibri" w:eastAsia="Times New Roman" w:hAnsi="Calibri" w:cs="Times New Roman"/>
    </w:rPr>
  </w:style>
  <w:style w:type="paragraph" w:customStyle="1" w:styleId="TableText">
    <w:name w:val="Table Text"/>
    <w:rsid w:val="001F0E2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6p">
    <w:name w:val="6p"/>
    <w:rsid w:val="001C675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33" w:lineRule="atLeast"/>
      <w:ind w:firstLine="300"/>
      <w:jc w:val="both"/>
    </w:pPr>
    <w:rPr>
      <w:rFonts w:ascii="Times New Roman" w:eastAsia="Times New Roman" w:hAnsi="Times New Roman" w:cs="Times New Roman"/>
      <w:sz w:val="12"/>
      <w:szCs w:val="12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19</cp:revision>
  <dcterms:created xsi:type="dcterms:W3CDTF">2015-06-14T08:11:00Z</dcterms:created>
  <dcterms:modified xsi:type="dcterms:W3CDTF">2016-08-30T05:58:00Z</dcterms:modified>
</cp:coreProperties>
</file>